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117B7A" w:rsidRDefault="00994624" w:rsidP="00117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B7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94624" w:rsidRPr="00117B7A" w:rsidRDefault="00994624" w:rsidP="00117B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7B7A">
        <w:rPr>
          <w:rFonts w:ascii="Times New Roman" w:hAnsi="Times New Roman" w:cs="Times New Roman"/>
          <w:sz w:val="28"/>
          <w:szCs w:val="28"/>
        </w:rPr>
        <w:t>Вышковская</w:t>
      </w:r>
      <w:proofErr w:type="spellEnd"/>
      <w:r w:rsidRPr="00117B7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994624" w:rsidRDefault="00994624" w:rsidP="009946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96"/>
          <w:szCs w:val="96"/>
          <w:lang w:eastAsia="ru-RU"/>
        </w:rPr>
      </w:pPr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Отчет</w:t>
      </w:r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br/>
        <w:t xml:space="preserve">о результатах </w:t>
      </w:r>
      <w:proofErr w:type="spellStart"/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самообследования</w:t>
      </w:r>
      <w:proofErr w:type="spellEnd"/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br/>
        <w:t>за 20</w:t>
      </w:r>
      <w:r w:rsidR="00CB7D26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24</w:t>
      </w:r>
      <w:bookmarkStart w:id="0" w:name="_GoBack"/>
      <w:bookmarkEnd w:id="0"/>
      <w:r w:rsidRPr="00994624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  <w:lang w:eastAsia="ru-RU"/>
        </w:rPr>
        <w:t> год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76C2D" w:rsidRDefault="00B76C2D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lastRenderedPageBreak/>
        <w:t xml:space="preserve">Настоящий отчет подготовлен по результатам проведения </w:t>
      </w:r>
      <w:proofErr w:type="spellStart"/>
      <w:r w:rsidRPr="00DD0F48">
        <w:rPr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DD0F48">
        <w:rPr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proofErr w:type="spellStart"/>
      <w:r w:rsidRPr="00DD0F48">
        <w:rPr>
          <w:sz w:val="24"/>
          <w:szCs w:val="24"/>
        </w:rPr>
        <w:t>Самообследование</w:t>
      </w:r>
      <w:proofErr w:type="spellEnd"/>
      <w:r w:rsidRPr="00DD0F48">
        <w:rPr>
          <w:sz w:val="24"/>
          <w:szCs w:val="24"/>
        </w:rPr>
        <w:t xml:space="preserve"> проводилось в соответствии с требованиями: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20" w:right="20" w:firstLine="0"/>
        <w:rPr>
          <w:sz w:val="24"/>
          <w:szCs w:val="24"/>
        </w:rPr>
      </w:pPr>
      <w:r w:rsidRPr="00DD0F48">
        <w:rPr>
          <w:sz w:val="24"/>
          <w:szCs w:val="24"/>
        </w:rPr>
        <w:t xml:space="preserve"> Приказа Министерства образования и науки РФ от 14 июня 2013 г. № 462 «Об утверждении Порядка проведения </w:t>
      </w:r>
      <w:proofErr w:type="spellStart"/>
      <w:r w:rsidRPr="00DD0F48">
        <w:rPr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DD0F48">
        <w:rPr>
          <w:sz w:val="24"/>
          <w:szCs w:val="24"/>
        </w:rPr>
        <w:t>самообследованию</w:t>
      </w:r>
      <w:proofErr w:type="spellEnd"/>
      <w:r w:rsidRPr="00DD0F48">
        <w:rPr>
          <w:sz w:val="24"/>
          <w:szCs w:val="24"/>
        </w:rPr>
        <w:t>»;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20" w:right="20" w:firstLine="0"/>
        <w:rPr>
          <w:sz w:val="24"/>
          <w:szCs w:val="24"/>
        </w:rPr>
      </w:pPr>
      <w:r w:rsidRPr="00DD0F48">
        <w:rPr>
          <w:sz w:val="24"/>
          <w:szCs w:val="24"/>
        </w:rPr>
        <w:t xml:space="preserve"> Постановления Правительства Российской Федерации от 05.08.2013 г. № 662 «Об осуществлении мониторинга системы образования».</w:t>
      </w:r>
    </w:p>
    <w:p w:rsidR="00994624" w:rsidRPr="00DD0F48" w:rsidRDefault="00994624" w:rsidP="00994624">
      <w:pPr>
        <w:pStyle w:val="5"/>
        <w:shd w:val="clear" w:color="auto" w:fill="auto"/>
        <w:tabs>
          <w:tab w:val="left" w:pos="4186"/>
        </w:tabs>
        <w:ind w:left="20" w:firstLine="700"/>
        <w:rPr>
          <w:sz w:val="24"/>
          <w:szCs w:val="24"/>
        </w:rPr>
      </w:pPr>
      <w:r w:rsidRPr="00DD0F48">
        <w:rPr>
          <w:b/>
          <w:sz w:val="24"/>
          <w:szCs w:val="24"/>
        </w:rPr>
        <w:t xml:space="preserve">Цель </w:t>
      </w:r>
      <w:proofErr w:type="spellStart"/>
      <w:r w:rsidRPr="00DD0F48">
        <w:rPr>
          <w:b/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>:</w:t>
      </w:r>
      <w:r w:rsidRPr="00DD0F48">
        <w:rPr>
          <w:sz w:val="24"/>
          <w:szCs w:val="24"/>
        </w:rPr>
        <w:tab/>
        <w:t>обеспечение доступности и открытости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0"/>
        <w:rPr>
          <w:sz w:val="24"/>
          <w:szCs w:val="24"/>
        </w:rPr>
      </w:pPr>
      <w:r w:rsidRPr="00DD0F48">
        <w:rPr>
          <w:sz w:val="24"/>
          <w:szCs w:val="24"/>
        </w:rPr>
        <w:t xml:space="preserve">информации о деятельности организации, а также подготовка отчета о результатах </w:t>
      </w:r>
      <w:proofErr w:type="spellStart"/>
      <w:r w:rsidRPr="00DD0F48">
        <w:rPr>
          <w:sz w:val="24"/>
          <w:szCs w:val="24"/>
        </w:rPr>
        <w:t>самооследования</w:t>
      </w:r>
      <w:proofErr w:type="spellEnd"/>
      <w:r w:rsidRPr="00DD0F48">
        <w:rPr>
          <w:sz w:val="24"/>
          <w:szCs w:val="24"/>
        </w:rPr>
        <w:t>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b/>
          <w:sz w:val="24"/>
          <w:szCs w:val="24"/>
        </w:rPr>
        <w:t xml:space="preserve">Форма оформления </w:t>
      </w:r>
      <w:proofErr w:type="spellStart"/>
      <w:r w:rsidRPr="00DD0F48">
        <w:rPr>
          <w:b/>
          <w:sz w:val="24"/>
          <w:szCs w:val="24"/>
        </w:rPr>
        <w:t>самообследования</w:t>
      </w:r>
      <w:proofErr w:type="spellEnd"/>
      <w:r w:rsidRPr="00DD0F48">
        <w:rPr>
          <w:sz w:val="24"/>
          <w:szCs w:val="24"/>
        </w:rPr>
        <w:t xml:space="preserve"> – отчет, включающий </w:t>
      </w:r>
      <w:hyperlink w:anchor="bookmark3" w:tooltip="Current Document">
        <w:r w:rsidRPr="00DD0F48">
          <w:rPr>
            <w:rStyle w:val="1"/>
          </w:rPr>
          <w:t>аналитическую часть</w:t>
        </w:r>
        <w:r w:rsidRPr="00DD0F48">
          <w:rPr>
            <w:rStyle w:val="21"/>
          </w:rPr>
          <w:t xml:space="preserve"> </w:t>
        </w:r>
      </w:hyperlink>
      <w:r w:rsidRPr="00DD0F48">
        <w:rPr>
          <w:sz w:val="24"/>
          <w:szCs w:val="24"/>
        </w:rPr>
        <w:t>и</w:t>
      </w:r>
      <w:hyperlink w:anchor="bookmark10" w:tooltip="Current Document">
        <w:r w:rsidRPr="00DD0F48">
          <w:rPr>
            <w:sz w:val="24"/>
            <w:szCs w:val="24"/>
          </w:rPr>
          <w:t xml:space="preserve"> </w:t>
        </w:r>
        <w:r w:rsidRPr="00DD0F48">
          <w:rPr>
            <w:rStyle w:val="1"/>
          </w:rPr>
          <w:t>результаты анализа показателей деятельности организации</w:t>
        </w:r>
        <w:r w:rsidRPr="00DD0F48">
          <w:rPr>
            <w:sz w:val="24"/>
            <w:szCs w:val="24"/>
          </w:rPr>
          <w:t>.</w:t>
        </w:r>
      </w:hyperlink>
    </w:p>
    <w:p w:rsidR="00994624" w:rsidRPr="00DD0F48" w:rsidRDefault="00994624" w:rsidP="00994624">
      <w:pPr>
        <w:pStyle w:val="5"/>
        <w:shd w:val="clear" w:color="auto" w:fill="auto"/>
        <w:ind w:right="20" w:firstLine="0"/>
        <w:rPr>
          <w:sz w:val="24"/>
          <w:szCs w:val="24"/>
        </w:rPr>
      </w:pP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</w:p>
    <w:p w:rsidR="00994624" w:rsidRPr="00DD0F48" w:rsidRDefault="00994624" w:rsidP="00994624">
      <w:pPr>
        <w:pStyle w:val="23"/>
        <w:keepNext/>
        <w:keepLines/>
        <w:shd w:val="clear" w:color="auto" w:fill="auto"/>
        <w:tabs>
          <w:tab w:val="left" w:pos="5389"/>
        </w:tabs>
        <w:spacing w:after="176" w:line="240" w:lineRule="exact"/>
        <w:ind w:left="3320"/>
        <w:rPr>
          <w:b/>
          <w:sz w:val="24"/>
          <w:szCs w:val="24"/>
        </w:rPr>
      </w:pPr>
      <w:bookmarkStart w:id="1" w:name="bookmark2"/>
      <w:r w:rsidRPr="00DD0F48">
        <w:rPr>
          <w:b/>
          <w:sz w:val="24"/>
          <w:szCs w:val="24"/>
          <w:lang w:val="en-US"/>
        </w:rPr>
        <w:t>I</w:t>
      </w:r>
      <w:r w:rsidRPr="00DD0F48">
        <w:rPr>
          <w:b/>
          <w:sz w:val="24"/>
          <w:szCs w:val="24"/>
        </w:rPr>
        <w:t>. Аналитическая часть</w:t>
      </w:r>
      <w:bookmarkEnd w:id="1"/>
    </w:p>
    <w:p w:rsidR="00994624" w:rsidRPr="00DD0F48" w:rsidRDefault="00994624" w:rsidP="00994624">
      <w:pPr>
        <w:pStyle w:val="ac"/>
        <w:numPr>
          <w:ilvl w:val="0"/>
          <w:numId w:val="33"/>
        </w:numPr>
        <w:spacing w:line="341" w:lineRule="exact"/>
        <w:rPr>
          <w:b/>
        </w:rPr>
      </w:pPr>
      <w:bookmarkStart w:id="2" w:name="bookmark3"/>
      <w:bookmarkStart w:id="3" w:name="bookmark4"/>
      <w:r w:rsidRPr="00DD0F48">
        <w:rPr>
          <w:rStyle w:val="4"/>
          <w:rFonts w:eastAsia="Courier New"/>
          <w:i w:val="0"/>
          <w:iCs w:val="0"/>
        </w:rPr>
        <w:t>Общие сведения об образовательном учреждении:</w:t>
      </w:r>
      <w:bookmarkEnd w:id="2"/>
      <w:bookmarkEnd w:id="3"/>
    </w:p>
    <w:p w:rsidR="00994624" w:rsidRPr="00DD0F48" w:rsidRDefault="00994624" w:rsidP="00994624">
      <w:pPr>
        <w:pStyle w:val="23"/>
        <w:keepNext/>
        <w:keepLines/>
        <w:numPr>
          <w:ilvl w:val="1"/>
          <w:numId w:val="33"/>
        </w:numPr>
        <w:shd w:val="clear" w:color="auto" w:fill="auto"/>
        <w:spacing w:after="0" w:line="341" w:lineRule="exact"/>
        <w:ind w:left="20"/>
        <w:jc w:val="left"/>
        <w:rPr>
          <w:b/>
          <w:sz w:val="24"/>
          <w:szCs w:val="24"/>
        </w:rPr>
      </w:pPr>
      <w:bookmarkStart w:id="4" w:name="bookmark5"/>
      <w:r w:rsidRPr="00DD0F48">
        <w:rPr>
          <w:b/>
          <w:sz w:val="24"/>
          <w:szCs w:val="24"/>
        </w:rPr>
        <w:t xml:space="preserve"> Общая характеристика школы</w:t>
      </w:r>
      <w:bookmarkEnd w:id="4"/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DD0F48">
        <w:rPr>
          <w:sz w:val="24"/>
          <w:szCs w:val="24"/>
        </w:rPr>
        <w:t xml:space="preserve">учреждение  </w:t>
      </w:r>
      <w:proofErr w:type="spellStart"/>
      <w:r w:rsidRPr="00DD0F48">
        <w:rPr>
          <w:sz w:val="24"/>
          <w:szCs w:val="24"/>
        </w:rPr>
        <w:t>Вышковская</w:t>
      </w:r>
      <w:proofErr w:type="spellEnd"/>
      <w:proofErr w:type="gramEnd"/>
      <w:r w:rsidRPr="00DD0F48">
        <w:rPr>
          <w:sz w:val="24"/>
          <w:szCs w:val="24"/>
        </w:rPr>
        <w:t xml:space="preserve"> средняя  общеобразовательная школа  имеет статус общеобразовательной. 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Адрес: 243620, Брянская область, </w:t>
      </w:r>
      <w:proofErr w:type="spellStart"/>
      <w:r w:rsidRPr="00DD0F48">
        <w:rPr>
          <w:sz w:val="24"/>
          <w:szCs w:val="24"/>
        </w:rPr>
        <w:t>Злынковский</w:t>
      </w:r>
      <w:proofErr w:type="spellEnd"/>
      <w:r w:rsidRPr="00DD0F48">
        <w:rPr>
          <w:sz w:val="24"/>
          <w:szCs w:val="24"/>
        </w:rPr>
        <w:t xml:space="preserve"> район, п. Вышков, ул. Школьная, д.5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  Контактная информация: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720" w:hanging="360"/>
        <w:rPr>
          <w:sz w:val="24"/>
          <w:szCs w:val="24"/>
        </w:rPr>
      </w:pPr>
      <w:r w:rsidRPr="00DD0F48">
        <w:rPr>
          <w:sz w:val="24"/>
          <w:szCs w:val="24"/>
        </w:rPr>
        <w:t xml:space="preserve"> Телефон (48358) 94-2-45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160" w:right="20" w:firstLine="220"/>
        <w:jc w:val="left"/>
        <w:rPr>
          <w:sz w:val="24"/>
          <w:szCs w:val="24"/>
          <w:lang w:val="en-US"/>
        </w:rPr>
      </w:pPr>
      <w:r w:rsidRPr="00DD0F48">
        <w:rPr>
          <w:sz w:val="24"/>
          <w:szCs w:val="24"/>
          <w:lang w:val="en-US" w:bidi="en-US"/>
        </w:rPr>
        <w:t xml:space="preserve">e-mail </w:t>
      </w:r>
      <w:hyperlink r:id="rId5" w:history="1">
        <w:r w:rsidRPr="00DD0F48">
          <w:rPr>
            <w:rStyle w:val="a5"/>
            <w:sz w:val="24"/>
            <w:szCs w:val="24"/>
            <w:lang w:val="en-US" w:bidi="en-US"/>
          </w:rPr>
          <w:t>vissoh@mail.ru</w:t>
        </w:r>
      </w:hyperlink>
      <w:r w:rsidRPr="00DD0F48">
        <w:rPr>
          <w:sz w:val="24"/>
          <w:szCs w:val="24"/>
          <w:lang w:val="en-US" w:bidi="en-US"/>
        </w:rPr>
        <w:t xml:space="preserve"> </w:t>
      </w:r>
    </w:p>
    <w:p w:rsidR="00994624" w:rsidRPr="00DD0F48" w:rsidRDefault="00994624" w:rsidP="00994624">
      <w:pPr>
        <w:pStyle w:val="5"/>
        <w:shd w:val="clear" w:color="auto" w:fill="auto"/>
        <w:ind w:left="380" w:right="2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Школа имеет</w:t>
      </w:r>
    </w:p>
    <w:p w:rsidR="00994624" w:rsidRPr="00DD0F48" w:rsidRDefault="00994624" w:rsidP="00994624">
      <w:pPr>
        <w:pStyle w:val="51"/>
        <w:numPr>
          <w:ilvl w:val="0"/>
          <w:numId w:val="32"/>
        </w:numPr>
        <w:shd w:val="clear" w:color="auto" w:fill="auto"/>
        <w:ind w:left="720" w:right="20"/>
        <w:rPr>
          <w:sz w:val="24"/>
          <w:szCs w:val="24"/>
        </w:rPr>
      </w:pPr>
      <w:r w:rsidRPr="00DD0F48">
        <w:rPr>
          <w:rStyle w:val="52"/>
          <w:color w:val="auto"/>
        </w:rPr>
        <w:t>государственную аккредитацию с присвоением государственного статуса об</w:t>
      </w:r>
      <w:r w:rsidRPr="00DD0F48">
        <w:rPr>
          <w:rStyle w:val="52"/>
          <w:color w:val="auto"/>
        </w:rPr>
        <w:softHyphen/>
        <w:t xml:space="preserve">разовательного учреждения </w:t>
      </w:r>
      <w:r w:rsidRPr="00DD0F48">
        <w:rPr>
          <w:sz w:val="24"/>
          <w:szCs w:val="24"/>
        </w:rPr>
        <w:t>(Свидетельство о государственной аккредита</w:t>
      </w:r>
      <w:r w:rsidRPr="00DD0F48">
        <w:rPr>
          <w:sz w:val="24"/>
          <w:szCs w:val="24"/>
        </w:rPr>
        <w:softHyphen/>
        <w:t>ции серия 32А51 № 0000306 регистрационный № 457 от 02.11.2016 г.);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ind w:left="720" w:right="20" w:hanging="360"/>
        <w:rPr>
          <w:sz w:val="24"/>
          <w:szCs w:val="24"/>
        </w:rPr>
      </w:pPr>
      <w:r w:rsidRPr="00DD0F48">
        <w:rPr>
          <w:sz w:val="24"/>
          <w:szCs w:val="24"/>
        </w:rPr>
        <w:t xml:space="preserve"> государственную лицензию на право осуществления образовательной дея</w:t>
      </w:r>
      <w:r w:rsidRPr="00DD0F48">
        <w:rPr>
          <w:sz w:val="24"/>
          <w:szCs w:val="24"/>
        </w:rPr>
        <w:softHyphen/>
        <w:t xml:space="preserve">тельности </w:t>
      </w:r>
      <w:r w:rsidRPr="00DD0F48">
        <w:rPr>
          <w:rStyle w:val="a7"/>
          <w:color w:val="auto"/>
        </w:rPr>
        <w:t>(Лицензия 32Л 01 № 0003045 регистрационный № 4303 от 17 ноября 2016 г.)</w:t>
      </w:r>
      <w:r w:rsidRPr="00DD0F48">
        <w:rPr>
          <w:sz w:val="24"/>
          <w:szCs w:val="24"/>
        </w:rPr>
        <w:t xml:space="preserve"> Департамента общего и профессионального образования Брянской области; </w:t>
      </w:r>
    </w:p>
    <w:p w:rsidR="00994624" w:rsidRPr="00DD0F48" w:rsidRDefault="00994624" w:rsidP="00994624">
      <w:pPr>
        <w:pStyle w:val="5"/>
        <w:numPr>
          <w:ilvl w:val="0"/>
          <w:numId w:val="32"/>
        </w:numPr>
        <w:shd w:val="clear" w:color="auto" w:fill="auto"/>
        <w:spacing w:after="261"/>
        <w:ind w:left="720" w:right="20" w:hanging="360"/>
        <w:rPr>
          <w:sz w:val="24"/>
          <w:szCs w:val="24"/>
        </w:rPr>
      </w:pPr>
      <w:r w:rsidRPr="00DD0F48">
        <w:rPr>
          <w:sz w:val="24"/>
          <w:szCs w:val="24"/>
        </w:rPr>
        <w:t xml:space="preserve"> устав  Муниципального бюджетного общеобразовательного учреждения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средней общеобразовательной школы,  заре</w:t>
      </w:r>
      <w:r w:rsidRPr="00DD0F48">
        <w:rPr>
          <w:sz w:val="24"/>
          <w:szCs w:val="24"/>
        </w:rPr>
        <w:softHyphen/>
        <w:t>гистрирован 4 июля 2017г. инспекцией Федеральной налоговой службы №10 по Брянской области</w:t>
      </w:r>
    </w:p>
    <w:p w:rsidR="00994624" w:rsidRPr="00DD0F48" w:rsidRDefault="00994624" w:rsidP="00994624">
      <w:pPr>
        <w:pStyle w:val="23"/>
        <w:keepNext/>
        <w:keepLines/>
        <w:numPr>
          <w:ilvl w:val="1"/>
          <w:numId w:val="33"/>
        </w:numPr>
        <w:shd w:val="clear" w:color="auto" w:fill="auto"/>
        <w:spacing w:after="46" w:line="240" w:lineRule="exact"/>
        <w:ind w:left="20"/>
        <w:jc w:val="left"/>
        <w:rPr>
          <w:b/>
          <w:sz w:val="24"/>
          <w:szCs w:val="24"/>
        </w:rPr>
      </w:pPr>
      <w:bookmarkStart w:id="5" w:name="bookmark6"/>
      <w:r w:rsidRPr="00DD0F48">
        <w:rPr>
          <w:b/>
          <w:sz w:val="24"/>
          <w:szCs w:val="24"/>
        </w:rPr>
        <w:lastRenderedPageBreak/>
        <w:t xml:space="preserve"> Право владения, использование материально-технической базы</w:t>
      </w:r>
      <w:bookmarkEnd w:id="5"/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имеет в собственности: здание школы общей площа</w:t>
      </w:r>
      <w:r w:rsidRPr="00DD0F48">
        <w:rPr>
          <w:sz w:val="24"/>
          <w:szCs w:val="24"/>
        </w:rPr>
        <w:softHyphen/>
        <w:t xml:space="preserve">дью 3368,9 </w:t>
      </w:r>
      <w:proofErr w:type="gramStart"/>
      <w:r w:rsidRPr="00DD0F48">
        <w:rPr>
          <w:sz w:val="24"/>
          <w:szCs w:val="24"/>
        </w:rPr>
        <w:t>кв.м  для</w:t>
      </w:r>
      <w:proofErr w:type="gramEnd"/>
      <w:r w:rsidRPr="00DD0F48">
        <w:rPr>
          <w:sz w:val="24"/>
          <w:szCs w:val="24"/>
        </w:rPr>
        <w:t xml:space="preserve"> организации образовательной деятельности по адресу: 243620, Брянская область, </w:t>
      </w:r>
      <w:proofErr w:type="spellStart"/>
      <w:r w:rsidRPr="00DD0F48">
        <w:rPr>
          <w:sz w:val="24"/>
          <w:szCs w:val="24"/>
        </w:rPr>
        <w:t>Злынковский</w:t>
      </w:r>
      <w:proofErr w:type="spellEnd"/>
      <w:r w:rsidRPr="00DD0F48">
        <w:rPr>
          <w:sz w:val="24"/>
          <w:szCs w:val="24"/>
        </w:rPr>
        <w:t xml:space="preserve"> район, </w:t>
      </w:r>
      <w:proofErr w:type="spellStart"/>
      <w:r w:rsidRPr="00DD0F48">
        <w:rPr>
          <w:sz w:val="24"/>
          <w:szCs w:val="24"/>
        </w:rPr>
        <w:t>п.Вышков</w:t>
      </w:r>
      <w:proofErr w:type="spellEnd"/>
      <w:r w:rsidRPr="00DD0F48">
        <w:rPr>
          <w:sz w:val="24"/>
          <w:szCs w:val="24"/>
        </w:rPr>
        <w:t xml:space="preserve">, ул. Школьная, д.5. 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Оформ</w:t>
      </w:r>
      <w:r w:rsidRPr="00DD0F48">
        <w:rPr>
          <w:sz w:val="24"/>
          <w:szCs w:val="24"/>
        </w:rPr>
        <w:softHyphen/>
        <w:t>лено Свидетельство о государственной регистрации права АБ 001277, о чём в Едином государственном реестре прав на недвижимое имущество и сделок с ним 22 марта 2008 года сделана запись регистрации № 32-32-12/002/2008-245.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20"/>
        <w:rPr>
          <w:sz w:val="24"/>
          <w:szCs w:val="24"/>
        </w:rPr>
      </w:pPr>
      <w:r w:rsidRPr="00DD0F48">
        <w:rPr>
          <w:sz w:val="24"/>
          <w:szCs w:val="24"/>
        </w:rPr>
        <w:t xml:space="preserve">В соответствии с существующими требованиями оформлен АКТ готовности МБОУ </w:t>
      </w:r>
      <w:proofErr w:type="spellStart"/>
      <w:r w:rsidRPr="00DD0F48">
        <w:rPr>
          <w:sz w:val="24"/>
          <w:szCs w:val="24"/>
        </w:rPr>
        <w:t>Вы</w:t>
      </w:r>
      <w:r>
        <w:rPr>
          <w:sz w:val="24"/>
          <w:szCs w:val="24"/>
        </w:rPr>
        <w:t>шковской</w:t>
      </w:r>
      <w:proofErr w:type="spellEnd"/>
      <w:r>
        <w:rPr>
          <w:sz w:val="24"/>
          <w:szCs w:val="24"/>
        </w:rPr>
        <w:t xml:space="preserve"> СОШ к 201</w:t>
      </w:r>
      <w:r w:rsidRPr="00BD1D9A">
        <w:rPr>
          <w:sz w:val="24"/>
          <w:szCs w:val="24"/>
        </w:rPr>
        <w:t>8</w:t>
      </w:r>
      <w:r>
        <w:rPr>
          <w:sz w:val="24"/>
          <w:szCs w:val="24"/>
        </w:rPr>
        <w:t>-20</w:t>
      </w:r>
      <w:r w:rsidRPr="00BD1D9A">
        <w:rPr>
          <w:sz w:val="24"/>
          <w:szCs w:val="24"/>
        </w:rPr>
        <w:t>19</w:t>
      </w:r>
      <w:r>
        <w:rPr>
          <w:sz w:val="24"/>
          <w:szCs w:val="24"/>
        </w:rPr>
        <w:t xml:space="preserve">учебному году от </w:t>
      </w:r>
      <w:r w:rsidRPr="00BD1D9A">
        <w:rPr>
          <w:sz w:val="24"/>
          <w:szCs w:val="24"/>
        </w:rPr>
        <w:t>09</w:t>
      </w:r>
      <w:r>
        <w:rPr>
          <w:sz w:val="24"/>
          <w:szCs w:val="24"/>
        </w:rPr>
        <w:t xml:space="preserve"> августа 201</w:t>
      </w:r>
      <w:r w:rsidRPr="00BD1D9A">
        <w:rPr>
          <w:sz w:val="24"/>
          <w:szCs w:val="24"/>
        </w:rPr>
        <w:t>9</w:t>
      </w:r>
      <w:r w:rsidRPr="00DD0F48">
        <w:rPr>
          <w:sz w:val="24"/>
          <w:szCs w:val="24"/>
        </w:rPr>
        <w:t xml:space="preserve"> года.</w:t>
      </w:r>
    </w:p>
    <w:p w:rsidR="00994624" w:rsidRPr="00DD0F48" w:rsidRDefault="00994624" w:rsidP="00994624">
      <w:pPr>
        <w:pStyle w:val="5"/>
        <w:shd w:val="clear" w:color="auto" w:fill="auto"/>
        <w:spacing w:after="52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Учебно-материальная база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недостаточна для реализации инновационного педагогического процесса и вместе с тем требует последователь</w:t>
      </w:r>
      <w:r w:rsidRPr="00DD0F48">
        <w:rPr>
          <w:sz w:val="24"/>
          <w:szCs w:val="24"/>
        </w:rPr>
        <w:softHyphen/>
        <w:t xml:space="preserve">ного развития. Для организации и осуществления деятельности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используются:</w:t>
      </w:r>
    </w:p>
    <w:tbl>
      <w:tblPr>
        <w:tblOverlap w:val="never"/>
        <w:tblW w:w="6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1"/>
        <w:gridCol w:w="843"/>
      </w:tblGrid>
      <w:tr w:rsidR="00994624" w:rsidRPr="00DD0F48" w:rsidTr="00994624">
        <w:trPr>
          <w:trHeight w:hRule="exact" w:val="652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346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Предметные кабинеты для учебных за</w:t>
            </w:r>
            <w:r w:rsidRPr="00DD0F48">
              <w:rPr>
                <w:rStyle w:val="3"/>
              </w:rPr>
              <w:softHyphen/>
              <w:t>нятий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  <w:color w:val="FF0000"/>
              </w:rPr>
              <w:t xml:space="preserve">      </w:t>
            </w:r>
            <w:r w:rsidRPr="00DD0F48">
              <w:rPr>
                <w:rStyle w:val="3"/>
              </w:rPr>
              <w:t>21</w:t>
            </w:r>
          </w:p>
        </w:tc>
      </w:tr>
      <w:tr w:rsidR="00994624" w:rsidRPr="00DD0F48" w:rsidTr="00994624">
        <w:trPr>
          <w:trHeight w:hRule="exact" w:val="370"/>
          <w:jc w:val="center"/>
        </w:trPr>
        <w:tc>
          <w:tcPr>
            <w:tcW w:w="5801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Спортивный зал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  <w:tr w:rsidR="00994624" w:rsidRPr="00DD0F48" w:rsidTr="00994624">
        <w:trPr>
          <w:trHeight w:hRule="exact" w:val="355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Лаборантские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2</w:t>
            </w:r>
          </w:p>
        </w:tc>
      </w:tr>
      <w:tr w:rsidR="00994624" w:rsidRPr="00DD0F48" w:rsidTr="00994624">
        <w:trPr>
          <w:trHeight w:hRule="exact" w:val="346"/>
          <w:jc w:val="center"/>
        </w:trPr>
        <w:tc>
          <w:tcPr>
            <w:tcW w:w="5801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Компьютерные классы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  <w:tr w:rsidR="00994624" w:rsidRPr="00DD0F48" w:rsidTr="00994624">
        <w:trPr>
          <w:trHeight w:hRule="exact" w:val="346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Мастерские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2</w:t>
            </w:r>
          </w:p>
        </w:tc>
      </w:tr>
      <w:tr w:rsidR="00994624" w:rsidRPr="00DD0F48" w:rsidTr="00994624">
        <w:trPr>
          <w:trHeight w:hRule="exact" w:val="326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Библиотека, читальный зал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  <w:tr w:rsidR="00994624" w:rsidRPr="00DD0F48" w:rsidTr="00994624">
        <w:trPr>
          <w:trHeight w:hRule="exact" w:val="370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Административные кабинеты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2</w:t>
            </w:r>
          </w:p>
        </w:tc>
      </w:tr>
      <w:tr w:rsidR="00994624" w:rsidRPr="00DD0F48" w:rsidTr="00994624">
        <w:trPr>
          <w:trHeight w:hRule="exact" w:val="346"/>
          <w:jc w:val="center"/>
        </w:trPr>
        <w:tc>
          <w:tcPr>
            <w:tcW w:w="5801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Служебные помещения</w:t>
            </w:r>
          </w:p>
        </w:tc>
        <w:tc>
          <w:tcPr>
            <w:tcW w:w="843" w:type="dxa"/>
            <w:shd w:val="clear" w:color="auto" w:fill="FFFFFF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5</w:t>
            </w:r>
          </w:p>
        </w:tc>
      </w:tr>
      <w:tr w:rsidR="00994624" w:rsidRPr="00DD0F48" w:rsidTr="00994624">
        <w:trPr>
          <w:trHeight w:hRule="exact" w:val="330"/>
          <w:jc w:val="center"/>
        </w:trPr>
        <w:tc>
          <w:tcPr>
            <w:tcW w:w="5801" w:type="dxa"/>
            <w:shd w:val="clear" w:color="auto" w:fill="FFFFFF"/>
            <w:vAlign w:val="center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Столовая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994624" w:rsidRPr="00DD0F48" w:rsidRDefault="00994624" w:rsidP="00994624">
            <w:pPr>
              <w:pStyle w:val="5"/>
              <w:framePr w:w="5712" w:hSpace="1507" w:wrap="notBeside" w:vAnchor="text" w:hAnchor="text" w:xAlign="center" w:y="1"/>
              <w:shd w:val="clear" w:color="auto" w:fill="auto"/>
              <w:spacing w:line="240" w:lineRule="exact"/>
              <w:ind w:right="100" w:firstLine="0"/>
              <w:jc w:val="right"/>
              <w:rPr>
                <w:sz w:val="24"/>
                <w:szCs w:val="24"/>
              </w:rPr>
            </w:pPr>
            <w:r w:rsidRPr="00DD0F48">
              <w:rPr>
                <w:rStyle w:val="3"/>
              </w:rPr>
              <w:t>1</w:t>
            </w:r>
          </w:p>
        </w:tc>
      </w:tr>
    </w:tbl>
    <w:p w:rsidR="00994624" w:rsidRPr="00DD0F48" w:rsidRDefault="00994624" w:rsidP="00994624"/>
    <w:p w:rsidR="00994624" w:rsidRPr="00DD0F48" w:rsidRDefault="00994624" w:rsidP="00994624">
      <w:pPr>
        <w:pStyle w:val="5"/>
        <w:shd w:val="clear" w:color="auto" w:fill="auto"/>
        <w:spacing w:before="329" w:after="120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В МБОУ </w:t>
      </w:r>
      <w:proofErr w:type="spellStart"/>
      <w:r w:rsidRPr="00DD0F48">
        <w:rPr>
          <w:sz w:val="24"/>
          <w:szCs w:val="24"/>
        </w:rPr>
        <w:t>Вышковская</w:t>
      </w:r>
      <w:proofErr w:type="spellEnd"/>
      <w:r w:rsidRPr="00DD0F48">
        <w:rPr>
          <w:sz w:val="24"/>
          <w:szCs w:val="24"/>
        </w:rPr>
        <w:t xml:space="preserve"> СОШ работает библиотека с читальным залом, оборудован</w:t>
      </w:r>
      <w:r w:rsidRPr="00DD0F48">
        <w:rPr>
          <w:sz w:val="24"/>
          <w:szCs w:val="24"/>
        </w:rPr>
        <w:softHyphen/>
        <w:t xml:space="preserve">ная в соответствии с существующими требованиями. </w:t>
      </w:r>
    </w:p>
    <w:p w:rsidR="00994624" w:rsidRPr="00DD0F48" w:rsidRDefault="00994624" w:rsidP="00994624">
      <w:pPr>
        <w:pStyle w:val="23"/>
        <w:keepNext/>
        <w:keepLines/>
        <w:shd w:val="clear" w:color="auto" w:fill="auto"/>
        <w:spacing w:after="0" w:line="341" w:lineRule="exact"/>
        <w:ind w:left="20"/>
        <w:jc w:val="left"/>
        <w:rPr>
          <w:sz w:val="24"/>
          <w:szCs w:val="24"/>
        </w:rPr>
      </w:pPr>
      <w:bookmarkStart w:id="6" w:name="bookmark7"/>
      <w:r w:rsidRPr="00DD0F48">
        <w:rPr>
          <w:sz w:val="24"/>
          <w:szCs w:val="24"/>
        </w:rPr>
        <w:t>Сведения о книжном фонде библиотеки организации:</w:t>
      </w:r>
      <w:bookmarkEnd w:id="6"/>
    </w:p>
    <w:p w:rsidR="00994624" w:rsidRPr="00DD0F48" w:rsidRDefault="00994624" w:rsidP="00994624">
      <w:pPr>
        <w:pStyle w:val="5"/>
        <w:shd w:val="clear" w:color="auto" w:fill="auto"/>
        <w:ind w:left="1460" w:right="168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число книг -16488; </w:t>
      </w:r>
    </w:p>
    <w:p w:rsidR="00994624" w:rsidRPr="00DD0F48" w:rsidRDefault="00994624" w:rsidP="00994624">
      <w:pPr>
        <w:pStyle w:val="5"/>
        <w:shd w:val="clear" w:color="auto" w:fill="auto"/>
        <w:ind w:left="1460" w:right="168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фонд учебников -14 225 (100%); </w:t>
      </w:r>
    </w:p>
    <w:p w:rsidR="00994624" w:rsidRPr="00DD0F48" w:rsidRDefault="00994624" w:rsidP="00994624">
      <w:pPr>
        <w:pStyle w:val="5"/>
        <w:shd w:val="clear" w:color="auto" w:fill="auto"/>
        <w:ind w:left="1460" w:right="168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научно-педагогическая и методическая литература -2057.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Библиотека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 располагает универсальным книжным фон</w:t>
      </w:r>
      <w:r w:rsidRPr="00DD0F48">
        <w:rPr>
          <w:sz w:val="24"/>
          <w:szCs w:val="24"/>
        </w:rPr>
        <w:softHyphen/>
        <w:t>дом, включающим в себя издания научно-популярного характера, художественную литературу, справочные издания и учебники.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Книжный фонд содержит классические произведения, вошедшие в россий</w:t>
      </w:r>
      <w:r w:rsidRPr="00DD0F48">
        <w:rPr>
          <w:sz w:val="24"/>
          <w:szCs w:val="24"/>
        </w:rPr>
        <w:softHyphen/>
        <w:t>ский и мировой фонд научно-популярной и художественной литературы, а также некоторую часть произведений современных авторов. Фонд произведений худо</w:t>
      </w:r>
      <w:r w:rsidRPr="00DD0F48">
        <w:rPr>
          <w:sz w:val="24"/>
          <w:szCs w:val="24"/>
        </w:rPr>
        <w:softHyphen/>
        <w:t>жественной литературы удовлетворяет запросы читателей в рамках школьной про</w:t>
      </w:r>
      <w:r w:rsidRPr="00DD0F48">
        <w:rPr>
          <w:sz w:val="24"/>
          <w:szCs w:val="24"/>
        </w:rPr>
        <w:softHyphen/>
        <w:t>граммы, но оставляет желать лучшего при обращении к современным именам.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Учебный фонд полностью соответствует требованиям образовательной про</w:t>
      </w:r>
      <w:r w:rsidRPr="00DD0F48">
        <w:rPr>
          <w:sz w:val="24"/>
          <w:szCs w:val="24"/>
        </w:rPr>
        <w:softHyphen/>
        <w:t>граммы школы и лицензионным нормативам.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Учащиеся школы обеспечены бесплатными школьными учебни</w:t>
      </w:r>
      <w:r w:rsidRPr="00DD0F48">
        <w:rPr>
          <w:sz w:val="24"/>
          <w:szCs w:val="24"/>
        </w:rPr>
        <w:softHyphen/>
        <w:t xml:space="preserve">ками. Ежегодно </w:t>
      </w:r>
      <w:r w:rsidRPr="00DD0F48">
        <w:rPr>
          <w:sz w:val="24"/>
          <w:szCs w:val="24"/>
        </w:rPr>
        <w:lastRenderedPageBreak/>
        <w:t>производится заказ новых учебников в соответ</w:t>
      </w:r>
      <w:r w:rsidRPr="00DD0F48">
        <w:rPr>
          <w:sz w:val="24"/>
          <w:szCs w:val="24"/>
        </w:rPr>
        <w:softHyphen/>
        <w:t>ствии потребностями и выделенными денежными средствами</w:t>
      </w: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b/>
          <w:sz w:val="24"/>
          <w:szCs w:val="24"/>
        </w:rPr>
      </w:pPr>
      <w:r w:rsidRPr="00DD0F48">
        <w:rPr>
          <w:b/>
          <w:sz w:val="24"/>
          <w:szCs w:val="24"/>
        </w:rPr>
        <w:t>Наличие в школе технических средств обучения:</w:t>
      </w:r>
    </w:p>
    <w:p w:rsidR="00994624" w:rsidRPr="00DD0F48" w:rsidRDefault="00994624" w:rsidP="00994624">
      <w:pPr>
        <w:pStyle w:val="51"/>
        <w:shd w:val="clear" w:color="auto" w:fill="auto"/>
        <w:ind w:left="3340" w:firstLine="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>Наименование</w:t>
      </w:r>
    </w:p>
    <w:p w:rsidR="00994624" w:rsidRPr="00DD0F48" w:rsidRDefault="00A0753F" w:rsidP="00994624">
      <w:pPr>
        <w:pStyle w:val="a9"/>
        <w:shd w:val="clear" w:color="auto" w:fill="auto"/>
        <w:tabs>
          <w:tab w:val="center" w:pos="8389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fldChar w:fldCharType="begin"/>
      </w:r>
      <w:r w:rsidR="00994624" w:rsidRPr="00DD0F48">
        <w:rPr>
          <w:sz w:val="24"/>
          <w:szCs w:val="24"/>
        </w:rPr>
        <w:instrText xml:space="preserve"> TOC \o "1-5" \h \z </w:instrText>
      </w:r>
      <w:r w:rsidRPr="00DD0F48">
        <w:rPr>
          <w:sz w:val="24"/>
          <w:szCs w:val="24"/>
        </w:rPr>
        <w:fldChar w:fldCharType="separate"/>
      </w:r>
      <w:r w:rsidR="00994624" w:rsidRPr="00DD0F48">
        <w:rPr>
          <w:sz w:val="24"/>
          <w:szCs w:val="24"/>
        </w:rPr>
        <w:t>Компьютер (в том числе нетбук</w:t>
      </w:r>
      <w:r w:rsidR="00994624" w:rsidRPr="00DD0F48">
        <w:rPr>
          <w:sz w:val="24"/>
          <w:szCs w:val="24"/>
          <w:lang w:bidi="en-US"/>
        </w:rPr>
        <w:t>)</w:t>
      </w:r>
      <w:r w:rsidR="00994624" w:rsidRPr="00DD0F48">
        <w:rPr>
          <w:sz w:val="24"/>
          <w:szCs w:val="24"/>
          <w:lang w:bidi="en-US"/>
        </w:rPr>
        <w:tab/>
      </w:r>
      <w:r w:rsidR="00994624" w:rsidRPr="00DD0F48">
        <w:rPr>
          <w:sz w:val="24"/>
          <w:szCs w:val="24"/>
        </w:rPr>
        <w:t>27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Мультимедиапроектор</w:t>
      </w:r>
      <w:r w:rsidRPr="00DD0F48">
        <w:rPr>
          <w:sz w:val="24"/>
          <w:szCs w:val="24"/>
        </w:rPr>
        <w:tab/>
        <w:t>7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Музыкальный центр</w:t>
      </w:r>
      <w:r w:rsidRPr="00DD0F48">
        <w:rPr>
          <w:sz w:val="24"/>
          <w:szCs w:val="24"/>
        </w:rPr>
        <w:tab/>
        <w:t>3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Видеомагнитофон</w:t>
      </w:r>
      <w:r w:rsidRPr="00DD0F48">
        <w:rPr>
          <w:sz w:val="24"/>
          <w:szCs w:val="24"/>
          <w:lang w:bidi="en-US"/>
        </w:rPr>
        <w:t>/</w:t>
      </w:r>
      <w:r w:rsidRPr="00DD0F48">
        <w:rPr>
          <w:sz w:val="24"/>
          <w:szCs w:val="24"/>
          <w:lang w:val="en-US" w:bidi="en-US"/>
        </w:rPr>
        <w:t>DVD</w:t>
      </w:r>
      <w:r w:rsidRPr="00DD0F48">
        <w:rPr>
          <w:sz w:val="24"/>
          <w:szCs w:val="24"/>
          <w:lang w:bidi="en-US"/>
        </w:rPr>
        <w:t xml:space="preserve"> </w:t>
      </w:r>
      <w:r w:rsidRPr="00DD0F48">
        <w:rPr>
          <w:sz w:val="24"/>
          <w:szCs w:val="24"/>
        </w:rPr>
        <w:t>- плеер</w:t>
      </w:r>
      <w:r w:rsidRPr="00DD0F48">
        <w:rPr>
          <w:sz w:val="24"/>
          <w:szCs w:val="24"/>
        </w:rPr>
        <w:tab/>
        <w:t>2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Телевизор</w:t>
      </w:r>
      <w:r w:rsidRPr="00DD0F48">
        <w:rPr>
          <w:sz w:val="24"/>
          <w:szCs w:val="24"/>
        </w:rPr>
        <w:tab/>
        <w:t>5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Интерактивная доска</w:t>
      </w:r>
      <w:r w:rsidRPr="00DD0F48">
        <w:rPr>
          <w:sz w:val="24"/>
          <w:szCs w:val="24"/>
        </w:rPr>
        <w:tab/>
        <w:t>1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Принтер</w:t>
      </w:r>
      <w:r w:rsidRPr="00DD0F48">
        <w:rPr>
          <w:sz w:val="24"/>
          <w:szCs w:val="24"/>
        </w:rPr>
        <w:tab/>
        <w:t>10</w:t>
      </w:r>
    </w:p>
    <w:p w:rsidR="00994624" w:rsidRPr="00DD0F48" w:rsidRDefault="00994624" w:rsidP="00994624">
      <w:pPr>
        <w:pStyle w:val="a9"/>
        <w:shd w:val="clear" w:color="auto" w:fill="auto"/>
        <w:tabs>
          <w:tab w:val="right" w:pos="8448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Сканер</w:t>
      </w:r>
      <w:r w:rsidRPr="00DD0F48">
        <w:rPr>
          <w:sz w:val="24"/>
          <w:szCs w:val="24"/>
        </w:rPr>
        <w:tab/>
        <w:t>1</w:t>
      </w:r>
    </w:p>
    <w:p w:rsidR="00994624" w:rsidRPr="00DD0F48" w:rsidRDefault="00994624" w:rsidP="00994624">
      <w:pPr>
        <w:pStyle w:val="a9"/>
        <w:shd w:val="clear" w:color="auto" w:fill="auto"/>
        <w:tabs>
          <w:tab w:val="center" w:pos="8389"/>
        </w:tabs>
        <w:ind w:left="620"/>
        <w:rPr>
          <w:sz w:val="24"/>
          <w:szCs w:val="24"/>
        </w:rPr>
      </w:pPr>
      <w:r w:rsidRPr="00DD0F48">
        <w:rPr>
          <w:sz w:val="24"/>
          <w:szCs w:val="24"/>
        </w:rPr>
        <w:t>ИК - система для озвучивания помещения (актового зала)</w:t>
      </w:r>
      <w:r w:rsidRPr="00DD0F48">
        <w:rPr>
          <w:sz w:val="24"/>
          <w:szCs w:val="24"/>
        </w:rPr>
        <w:tab/>
        <w:t>1</w:t>
      </w:r>
      <w:r w:rsidR="00A0753F" w:rsidRPr="00DD0F48">
        <w:rPr>
          <w:sz w:val="24"/>
          <w:szCs w:val="24"/>
        </w:rPr>
        <w:fldChar w:fldCharType="end"/>
      </w:r>
    </w:p>
    <w:p w:rsidR="00994624" w:rsidRPr="00DD0F48" w:rsidRDefault="00994624" w:rsidP="00994624">
      <w:pPr>
        <w:pStyle w:val="5"/>
        <w:shd w:val="clear" w:color="auto" w:fill="auto"/>
        <w:spacing w:after="152" w:line="240" w:lineRule="exact"/>
        <w:ind w:left="20" w:firstLine="700"/>
        <w:rPr>
          <w:sz w:val="24"/>
          <w:szCs w:val="24"/>
        </w:rPr>
      </w:pPr>
    </w:p>
    <w:p w:rsidR="00994624" w:rsidRPr="00DD0F48" w:rsidRDefault="00994624" w:rsidP="00994624">
      <w:pPr>
        <w:pStyle w:val="5"/>
        <w:shd w:val="clear" w:color="auto" w:fill="auto"/>
        <w:spacing w:after="152" w:line="240" w:lineRule="exact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В школе функционирует спортивный зал площадью 162 кв.м.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Охрану нашего учреждения осуществляют дежурные </w:t>
      </w:r>
      <w:proofErr w:type="spellStart"/>
      <w:r w:rsidRPr="00DD0F48">
        <w:rPr>
          <w:sz w:val="24"/>
          <w:szCs w:val="24"/>
        </w:rPr>
        <w:t>техработники</w:t>
      </w:r>
      <w:proofErr w:type="spellEnd"/>
      <w:r w:rsidRPr="00DD0F48">
        <w:rPr>
          <w:sz w:val="24"/>
          <w:szCs w:val="24"/>
        </w:rPr>
        <w:t>, которые работают в соответствии с графиком работы с 8.00 до 20.00. В ночное время с 20.00 до 8.00 охрану объекта осуществляют сторо</w:t>
      </w:r>
      <w:r w:rsidRPr="00DD0F48">
        <w:rPr>
          <w:sz w:val="24"/>
          <w:szCs w:val="24"/>
        </w:rPr>
        <w:softHyphen/>
        <w:t>жа.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В школе установлена автоматическая пожарная сигнализация. Контроль над выполнением основных мероприятий по противодействию терроризму и экстре</w:t>
      </w:r>
      <w:r w:rsidRPr="00DD0F48">
        <w:rPr>
          <w:sz w:val="24"/>
          <w:szCs w:val="24"/>
        </w:rPr>
        <w:softHyphen/>
        <w:t>мизму осуществляется в соответствии с планом Антитеррористической  безопасности. Вход в школу осуществляется по предъявлению документа, удостоверяющего личность.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 xml:space="preserve">С целью подготовки учащихся и </w:t>
      </w:r>
      <w:proofErr w:type="spellStart"/>
      <w:r w:rsidRPr="00DD0F48">
        <w:rPr>
          <w:sz w:val="24"/>
          <w:szCs w:val="24"/>
        </w:rPr>
        <w:t>педсостава</w:t>
      </w:r>
      <w:proofErr w:type="spellEnd"/>
      <w:r w:rsidRPr="00DD0F48">
        <w:rPr>
          <w:sz w:val="24"/>
          <w:szCs w:val="24"/>
        </w:rPr>
        <w:t xml:space="preserve"> к возможным ЧС регулярно про</w:t>
      </w:r>
      <w:r w:rsidRPr="00DD0F48">
        <w:rPr>
          <w:sz w:val="24"/>
          <w:szCs w:val="24"/>
        </w:rPr>
        <w:softHyphen/>
        <w:t>водятся учебно-тренировочные занятия по эвакуации 3-4 раза в год.</w:t>
      </w:r>
    </w:p>
    <w:p w:rsidR="00994624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Заместитель директора по учебно-воспитательной работе осуществляет вза</w:t>
      </w:r>
      <w:r w:rsidRPr="00DD0F48">
        <w:rPr>
          <w:sz w:val="24"/>
          <w:szCs w:val="24"/>
        </w:rPr>
        <w:softHyphen/>
        <w:t>имодействие с ОВД, ФСБ, УГОЧС, родительской общественностью, с отделом про</w:t>
      </w:r>
      <w:r w:rsidRPr="00DD0F48">
        <w:rPr>
          <w:sz w:val="24"/>
          <w:szCs w:val="24"/>
        </w:rPr>
        <w:softHyphen/>
        <w:t>тивопожарной безопасности, с инспекцией по правилам дорожного движения. Ин</w:t>
      </w:r>
      <w:r w:rsidRPr="00DD0F48">
        <w:rPr>
          <w:sz w:val="24"/>
          <w:szCs w:val="24"/>
        </w:rPr>
        <w:softHyphen/>
        <w:t>спектора проводят с детьми беседы.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</w:p>
    <w:p w:rsidR="00994624" w:rsidRPr="00DD0F48" w:rsidRDefault="00994624" w:rsidP="00994624">
      <w:pPr>
        <w:pStyle w:val="5"/>
        <w:numPr>
          <w:ilvl w:val="1"/>
          <w:numId w:val="33"/>
        </w:numPr>
        <w:shd w:val="clear" w:color="auto" w:fill="auto"/>
        <w:tabs>
          <w:tab w:val="left" w:pos="575"/>
        </w:tabs>
        <w:ind w:left="20" w:firstLine="0"/>
        <w:rPr>
          <w:b/>
          <w:sz w:val="24"/>
          <w:szCs w:val="24"/>
        </w:rPr>
      </w:pPr>
      <w:r w:rsidRPr="00DD0F48">
        <w:rPr>
          <w:b/>
          <w:sz w:val="24"/>
          <w:szCs w:val="24"/>
        </w:rPr>
        <w:t>Структура и система управления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Исходя из потребностей, создан ряд структурных подразделений. Имеющая</w:t>
      </w:r>
      <w:r w:rsidRPr="00DD0F48">
        <w:rPr>
          <w:sz w:val="24"/>
          <w:szCs w:val="24"/>
        </w:rPr>
        <w:softHyphen/>
        <w:t xml:space="preserve">ся структура соответствует функциональным задачам школы и Уставу МБОУ </w:t>
      </w:r>
      <w:proofErr w:type="spellStart"/>
      <w:r w:rsidRPr="00DD0F48">
        <w:rPr>
          <w:sz w:val="24"/>
          <w:szCs w:val="24"/>
        </w:rPr>
        <w:t>Вышковской</w:t>
      </w:r>
      <w:proofErr w:type="spellEnd"/>
      <w:r w:rsidRPr="00DD0F48">
        <w:rPr>
          <w:sz w:val="24"/>
          <w:szCs w:val="24"/>
        </w:rPr>
        <w:t xml:space="preserve"> СОШ.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700"/>
        <w:rPr>
          <w:sz w:val="24"/>
          <w:szCs w:val="24"/>
        </w:rPr>
      </w:pPr>
      <w:r w:rsidRPr="00DD0F48">
        <w:rPr>
          <w:sz w:val="24"/>
          <w:szCs w:val="24"/>
        </w:rPr>
        <w:t>В школе сформированы и активно работают методические объединения учителей-предметников и Методический Совет. Заседания проводятся с периодично</w:t>
      </w:r>
      <w:r w:rsidRPr="00DD0F48">
        <w:rPr>
          <w:sz w:val="24"/>
          <w:szCs w:val="24"/>
        </w:rPr>
        <w:softHyphen/>
        <w:t>стью не менее 4</w:t>
      </w:r>
      <w:r w:rsidRPr="00DD0F48">
        <w:rPr>
          <w:color w:val="FF0000"/>
          <w:sz w:val="24"/>
          <w:szCs w:val="24"/>
        </w:rPr>
        <w:t xml:space="preserve"> </w:t>
      </w:r>
      <w:r w:rsidRPr="00DD0F48">
        <w:rPr>
          <w:sz w:val="24"/>
          <w:szCs w:val="24"/>
        </w:rPr>
        <w:t>раз в учебном году.</w:t>
      </w:r>
    </w:p>
    <w:p w:rsidR="00994624" w:rsidRPr="00DD0F48" w:rsidRDefault="00994624" w:rsidP="00994624">
      <w:pPr>
        <w:pStyle w:val="5"/>
        <w:shd w:val="clear" w:color="auto" w:fill="auto"/>
        <w:ind w:left="20" w:right="20" w:firstLine="520"/>
        <w:jc w:val="left"/>
        <w:rPr>
          <w:sz w:val="24"/>
          <w:szCs w:val="24"/>
        </w:rPr>
      </w:pPr>
      <w:r w:rsidRPr="00DD0F48">
        <w:rPr>
          <w:sz w:val="24"/>
          <w:szCs w:val="24"/>
        </w:rPr>
        <w:t xml:space="preserve">В Учреждении формируются коллегиальные органы управления, к которым относятся и Управляющий Совет </w:t>
      </w:r>
      <w:r w:rsidRPr="00DD0F48">
        <w:rPr>
          <w:rStyle w:val="40"/>
        </w:rPr>
        <w:t>шк</w:t>
      </w:r>
      <w:r w:rsidRPr="00DD0F48">
        <w:rPr>
          <w:sz w:val="24"/>
          <w:szCs w:val="24"/>
        </w:rPr>
        <w:t>олы.</w:t>
      </w:r>
    </w:p>
    <w:p w:rsidR="00994624" w:rsidRPr="00DD0F48" w:rsidRDefault="00994624" w:rsidP="00994624">
      <w:pPr>
        <w:pStyle w:val="ab"/>
        <w:shd w:val="clear" w:color="auto" w:fill="auto"/>
        <w:rPr>
          <w:sz w:val="24"/>
          <w:szCs w:val="24"/>
        </w:rPr>
      </w:pPr>
      <w:r w:rsidRPr="00DD0F48">
        <w:rPr>
          <w:sz w:val="24"/>
          <w:szCs w:val="24"/>
        </w:rPr>
        <w:t>Деятельность Управляющего Совета школы регламентируется Положением об Управляющем Совете школы.</w:t>
      </w:r>
    </w:p>
    <w:p w:rsidR="00994624" w:rsidRDefault="00994624" w:rsidP="00994624">
      <w:r w:rsidRPr="00DD0F48">
        <w:rPr>
          <w:noProof/>
          <w:lang w:eastAsia="ru-RU"/>
        </w:rPr>
        <w:lastRenderedPageBreak/>
        <w:drawing>
          <wp:inline distT="0" distB="0" distL="0" distR="0">
            <wp:extent cx="4300152" cy="2980562"/>
            <wp:effectExtent l="0" t="0" r="0" b="0"/>
            <wp:docPr id="1" name="Рисунок 1" descr="D:\Documents and Settings\Admin\Мои документы\cnherne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cnherneh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75" cy="298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24" w:rsidRDefault="00994624" w:rsidP="00994624"/>
    <w:p w:rsidR="00994624" w:rsidRPr="003F0F5A" w:rsidRDefault="00994624" w:rsidP="00994624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</w:rPr>
        <w:t>Управление осуществляется на принципах единоначалия и самоуправления.</w:t>
      </w:r>
    </w:p>
    <w:p w:rsidR="00994624" w:rsidRPr="003F0F5A" w:rsidRDefault="00994624" w:rsidP="00994624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</w:rPr>
        <w:t>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6494"/>
      </w:tblGrid>
      <w:tr w:rsidR="00994624" w:rsidRPr="003F0F5A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Функции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Директор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Управляющий совет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Рассматривает вопросы: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развития образовательной организации;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финансово-хозяйственной деятельности;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материально-технического обеспечения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Педагогический совет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развития образовательных услуг;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регламентации образовательных отношений;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разработки образовательных программ;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выбора учебников, учебных пособий, средств обучения и воспитания;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материально-технического обеспечения образовательного процесса;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аттестации, повышения квалификации педагогических работников;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координации деятельности методических объединений</w:t>
            </w:r>
          </w:p>
        </w:tc>
      </w:tr>
      <w:tr w:rsidR="00994624" w:rsidRPr="00994624" w:rsidTr="00994624">
        <w:tc>
          <w:tcPr>
            <w:tcW w:w="5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Собрание трудового коллектива</w:t>
            </w:r>
          </w:p>
        </w:tc>
        <w:tc>
          <w:tcPr>
            <w:tcW w:w="13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994624" w:rsidRDefault="00994624" w:rsidP="00994624">
            <w:pPr>
              <w:pStyle w:val="af"/>
            </w:pPr>
            <w:r w:rsidRPr="00994624">
              <w:t>Реализует право работников участвовать в управлении образовательной организацией, в том числе: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94624" w:rsidRPr="00994624" w:rsidRDefault="00994624" w:rsidP="00994624">
            <w:pPr>
              <w:pStyle w:val="af"/>
            </w:pPr>
            <w:r w:rsidRPr="00994624"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разрешать конфликтные ситуации между работниками и администрацией образовательной организации;</w:t>
            </w:r>
          </w:p>
          <w:p w:rsidR="00994624" w:rsidRPr="00994624" w:rsidRDefault="00994624" w:rsidP="00994624">
            <w:pPr>
              <w:pStyle w:val="af"/>
            </w:pPr>
            <w:r w:rsidRPr="00994624"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94624" w:rsidRPr="00994624" w:rsidRDefault="00994624" w:rsidP="00994624">
      <w:pPr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lastRenderedPageBreak/>
        <w:t>Для осуществления учебно-методической работы в Школе создано три предметных методических объединения и 2 творческие группы.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III. ОЦЕНКА ОБРАЗОВАТЕЛЬНОЙ ДЕЯТЕЛЬНОСТИ</w:t>
      </w:r>
    </w:p>
    <w:p w:rsidR="00994624" w:rsidRPr="00DE0EDC" w:rsidRDefault="00994624" w:rsidP="00994624">
      <w:pPr>
        <w:ind w:left="-142"/>
        <w:jc w:val="both"/>
        <w:rPr>
          <w:rFonts w:ascii="Times New Roman" w:hAnsi="Times New Roman"/>
        </w:rPr>
      </w:pPr>
      <w:r>
        <w:t xml:space="preserve">  </w:t>
      </w:r>
      <w:r w:rsidRPr="00DE0EDC">
        <w:rPr>
          <w:rFonts w:ascii="Times New Roman" w:hAnsi="Times New Roman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:rsidR="0078530A" w:rsidRDefault="00994624" w:rsidP="00994624">
      <w:pPr>
        <w:jc w:val="both"/>
        <w:rPr>
          <w:rFonts w:ascii="Times New Roman" w:hAnsi="Times New Roman"/>
        </w:rPr>
      </w:pPr>
      <w:r w:rsidRPr="00DE0EDC">
        <w:rPr>
          <w:rFonts w:ascii="Times New Roman" w:hAnsi="Times New Roman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994624" w:rsidRPr="00DE0EDC" w:rsidRDefault="00994624" w:rsidP="00994624">
      <w:pPr>
        <w:jc w:val="both"/>
        <w:rPr>
          <w:rFonts w:ascii="Times New Roman" w:hAnsi="Times New Roman"/>
        </w:rPr>
      </w:pPr>
      <w:r w:rsidRPr="00DE0EDC">
        <w:rPr>
          <w:rFonts w:ascii="Times New Roman" w:hAnsi="Times New Roman"/>
        </w:rPr>
        <w:t>Форма обучения: очная.</w:t>
      </w:r>
    </w:p>
    <w:p w:rsidR="00994624" w:rsidRPr="00DE0EDC" w:rsidRDefault="00994624" w:rsidP="00994624">
      <w:pPr>
        <w:jc w:val="both"/>
        <w:rPr>
          <w:rFonts w:ascii="Times New Roman" w:hAnsi="Times New Roman"/>
        </w:rPr>
      </w:pPr>
      <w:r w:rsidRPr="00DE0EDC">
        <w:rPr>
          <w:rFonts w:ascii="Times New Roman" w:hAnsi="Times New Roman"/>
        </w:rPr>
        <w:t>Язык обучения: русский.</w:t>
      </w:r>
    </w:p>
    <w:p w:rsidR="00994624" w:rsidRPr="00DE0EDC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834"/>
        <w:gridCol w:w="2470"/>
        <w:gridCol w:w="2336"/>
        <w:gridCol w:w="1936"/>
      </w:tblGrid>
      <w:tr w:rsidR="00994624" w:rsidRPr="00A915A2" w:rsidTr="00994624"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урока (мин.)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994624" w:rsidRPr="00A915A2" w:rsidTr="00994624">
        <w:trPr>
          <w:trHeight w:val="259"/>
        </w:trPr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spacing w:after="0" w:line="240" w:lineRule="auto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 xml:space="preserve">30 минут 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33</w:t>
            </w:r>
          </w:p>
        </w:tc>
      </w:tr>
      <w:tr w:rsidR="00994624" w:rsidRPr="00A915A2" w:rsidTr="00994624">
        <w:trPr>
          <w:trHeight w:val="329"/>
        </w:trPr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2–8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40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35</w:t>
            </w:r>
          </w:p>
        </w:tc>
      </w:tr>
      <w:tr w:rsidR="00994624" w:rsidRPr="00A915A2" w:rsidTr="00994624">
        <w:trPr>
          <w:trHeight w:val="329"/>
        </w:trPr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9,10-11</w:t>
            </w:r>
          </w:p>
        </w:tc>
        <w:tc>
          <w:tcPr>
            <w:tcW w:w="1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40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34</w:t>
            </w:r>
          </w:p>
        </w:tc>
      </w:tr>
    </w:tbl>
    <w:p w:rsidR="00994624" w:rsidRPr="00DE0EDC" w:rsidRDefault="00994624" w:rsidP="00994624">
      <w:pPr>
        <w:rPr>
          <w:rFonts w:ascii="Times New Roman" w:hAnsi="Times New Roman"/>
        </w:rPr>
      </w:pPr>
      <w:r w:rsidRPr="00DE0EDC">
        <w:rPr>
          <w:rFonts w:ascii="Times New Roman" w:hAnsi="Times New Roman"/>
        </w:rPr>
        <w:t>Начало учебных занятий – </w:t>
      </w:r>
      <w:r>
        <w:rPr>
          <w:rFonts w:ascii="Times New Roman" w:hAnsi="Times New Roman"/>
        </w:rPr>
        <w:t>9:00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DE0EDC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Таблица 4. Общая численность обучающихся, осваивающих </w:t>
      </w:r>
      <w:r w:rsidR="0078530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образовательные программы в 2023</w:t>
      </w:r>
      <w:r w:rsidRPr="00DE0EDC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0"/>
        <w:gridCol w:w="3175"/>
      </w:tblGrid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Численность обучающихся</w:t>
            </w:r>
          </w:p>
        </w:tc>
      </w:tr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120</w:t>
            </w:r>
          </w:p>
        </w:tc>
      </w:tr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106</w:t>
            </w:r>
          </w:p>
        </w:tc>
      </w:tr>
      <w:tr w:rsidR="00994624" w:rsidRPr="00A915A2" w:rsidTr="00994624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E0EDC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19</w:t>
            </w:r>
          </w:p>
        </w:tc>
      </w:tr>
    </w:tbl>
    <w:p w:rsidR="00994624" w:rsidRPr="00FB1D5A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hAnsi="Times New Roman"/>
        </w:rPr>
        <w:t>Всего в 202</w:t>
      </w:r>
      <w:r w:rsidR="0078530A">
        <w:rPr>
          <w:rFonts w:ascii="Times New Roman" w:hAnsi="Times New Roman"/>
        </w:rPr>
        <w:t>3</w:t>
      </w:r>
      <w:r w:rsidRPr="00FB1D5A">
        <w:rPr>
          <w:rFonts w:ascii="Times New Roman" w:hAnsi="Times New Roman"/>
        </w:rPr>
        <w:t> году в образовательной организации получали образование 245 обучающихся</w:t>
      </w: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.</w:t>
      </w:r>
    </w:p>
    <w:p w:rsidR="00994624" w:rsidRPr="00FB1D5A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Школа реализует следующие образовательные программы:</w:t>
      </w:r>
    </w:p>
    <w:p w:rsidR="00994624" w:rsidRPr="00FB1D5A" w:rsidRDefault="00994624" w:rsidP="0099462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основная образовательная программа начального общего образования;</w:t>
      </w:r>
    </w:p>
    <w:p w:rsidR="00994624" w:rsidRPr="00FB1D5A" w:rsidRDefault="00994624" w:rsidP="0099462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основная образовательная программа основного общего образования;</w:t>
      </w:r>
    </w:p>
    <w:p w:rsidR="00994624" w:rsidRPr="00FB1D5A" w:rsidRDefault="00994624" w:rsidP="00994624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образовательная программа среднего общего образования.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</w:pPr>
    </w:p>
    <w:p w:rsidR="00994624" w:rsidRPr="00FB1D5A" w:rsidRDefault="00994624" w:rsidP="00994624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Профили обучения</w:t>
      </w:r>
    </w:p>
    <w:p w:rsidR="00994624" w:rsidRPr="00FB1D5A" w:rsidRDefault="00994624" w:rsidP="00994624">
      <w:pPr>
        <w:rPr>
          <w:rFonts w:ascii="Times New Roman" w:hAnsi="Times New Roman"/>
        </w:rPr>
      </w:pPr>
      <w:r w:rsidRPr="00FB1D5A">
        <w:rPr>
          <w:rFonts w:ascii="Times New Roman" w:hAnsi="Times New Roman"/>
        </w:rPr>
        <w:t xml:space="preserve">. В целях </w:t>
      </w:r>
      <w:proofErr w:type="spellStart"/>
      <w:r w:rsidRPr="00FB1D5A">
        <w:rPr>
          <w:rFonts w:ascii="Times New Roman" w:hAnsi="Times New Roman"/>
        </w:rPr>
        <w:t>профилизации</w:t>
      </w:r>
      <w:proofErr w:type="spellEnd"/>
      <w:r w:rsidRPr="00FB1D5A">
        <w:rPr>
          <w:rFonts w:ascii="Times New Roman" w:hAnsi="Times New Roman"/>
        </w:rPr>
        <w:t xml:space="preserve"> предложены для изучения на углубленном уровне предметы:</w:t>
      </w:r>
    </w:p>
    <w:p w:rsidR="00994624" w:rsidRPr="00FB1D5A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FB1D5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Таблица 5. </w:t>
      </w:r>
      <w:r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П</w:t>
      </w:r>
      <w:r w:rsidRPr="00FB1D5A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редметы на углубленном уровне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3344"/>
        <w:gridCol w:w="3294"/>
      </w:tblGrid>
      <w:tr w:rsidR="00994624" w:rsidRPr="00A915A2" w:rsidTr="00994624">
        <w:trPr>
          <w:jc w:val="center"/>
        </w:trPr>
        <w:tc>
          <w:tcPr>
            <w:tcW w:w="3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FB1D5A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D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FB1D5A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D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Предметы на углубленном уровне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FB1D5A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D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элективных курсов*</w:t>
            </w:r>
          </w:p>
        </w:tc>
      </w:tr>
      <w:tr w:rsidR="00994624" w:rsidRPr="00A915A2" w:rsidTr="00994624">
        <w:trPr>
          <w:jc w:val="center"/>
        </w:trPr>
        <w:tc>
          <w:tcPr>
            <w:tcW w:w="3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 xml:space="preserve">10 </w:t>
            </w:r>
          </w:p>
          <w:p w:rsidR="00994624" w:rsidRPr="00A915A2" w:rsidRDefault="00994624" w:rsidP="00994624">
            <w:pPr>
              <w:rPr>
                <w:rFonts w:ascii="Times New Roman" w:hAnsi="Times New Roman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Математика, биология, химия, физика, обществознание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rPr>
          <w:jc w:val="center"/>
        </w:trPr>
        <w:tc>
          <w:tcPr>
            <w:tcW w:w="3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11</w:t>
            </w:r>
          </w:p>
          <w:p w:rsidR="00994624" w:rsidRPr="00A915A2" w:rsidRDefault="00994624" w:rsidP="00994624">
            <w:pPr>
              <w:rPr>
                <w:rFonts w:ascii="Times New Roman" w:hAnsi="Times New Roman"/>
              </w:rPr>
            </w:pPr>
          </w:p>
        </w:tc>
        <w:tc>
          <w:tcPr>
            <w:tcW w:w="3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Математика,  обществознание, физика</w:t>
            </w:r>
          </w:p>
        </w:tc>
        <w:tc>
          <w:tcPr>
            <w:tcW w:w="3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3</w:t>
            </w:r>
          </w:p>
        </w:tc>
      </w:tr>
    </w:tbl>
    <w:p w:rsidR="00994624" w:rsidRPr="00FB1D5A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8530A">
        <w:rPr>
          <w:rFonts w:ascii="Times New Roman" w:hAnsi="Times New Roman"/>
        </w:rPr>
        <w:t>В 2022–2023</w:t>
      </w:r>
      <w:r w:rsidRPr="00FB1D5A">
        <w:rPr>
          <w:rFonts w:ascii="Times New Roman" w:hAnsi="Times New Roman"/>
        </w:rPr>
        <w:t xml:space="preserve"> году с учетом запросов учащихся, на основании анкетирования, в целях сохранения контингента учащихся предложен учебный план универсального профиля. </w:t>
      </w:r>
    </w:p>
    <w:p w:rsidR="00994624" w:rsidRPr="00771430" w:rsidRDefault="00994624" w:rsidP="00994624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771430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Обучающиеся с ограниченными возможностями здоровья</w:t>
      </w:r>
    </w:p>
    <w:p w:rsidR="00994624" w:rsidRPr="00771430" w:rsidRDefault="00994624" w:rsidP="009946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71430">
        <w:rPr>
          <w:rFonts w:ascii="Times New Roman" w:hAnsi="Times New Roman"/>
        </w:rPr>
        <w:t xml:space="preserve"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</w:t>
      </w:r>
      <w:proofErr w:type="gramStart"/>
      <w:r w:rsidRPr="00771430">
        <w:rPr>
          <w:rFonts w:ascii="Times New Roman" w:hAnsi="Times New Roman"/>
        </w:rPr>
        <w:t>вариантов</w:t>
      </w:r>
      <w:proofErr w:type="gramEnd"/>
      <w:r w:rsidRPr="00771430">
        <w:rPr>
          <w:rFonts w:ascii="Times New Roman" w:hAnsi="Times New Roman"/>
        </w:rPr>
        <w:t xml:space="preserve"> адаптированных основных образовательных программ и СанПиН:</w:t>
      </w:r>
    </w:p>
    <w:p w:rsidR="00994624" w:rsidRPr="00771430" w:rsidRDefault="00994624" w:rsidP="0078530A">
      <w:pPr>
        <w:spacing w:after="0"/>
        <w:rPr>
          <w:rFonts w:ascii="Times New Roman" w:hAnsi="Times New Roman"/>
        </w:rPr>
      </w:pPr>
      <w:r w:rsidRPr="00771430">
        <w:rPr>
          <w:rFonts w:ascii="Times New Roman" w:hAnsi="Times New Roman"/>
        </w:rPr>
        <w:t>Вес</w:t>
      </w:r>
      <w:r w:rsidR="0078530A">
        <w:rPr>
          <w:rFonts w:ascii="Times New Roman" w:hAnsi="Times New Roman"/>
        </w:rPr>
        <w:t>ной 2022</w:t>
      </w:r>
      <w:r w:rsidRPr="00771430">
        <w:rPr>
          <w:rFonts w:ascii="Times New Roman" w:hAnsi="Times New Roman"/>
        </w:rPr>
        <w:t xml:space="preserve"> года педагогом-психологом была проведена работа по адаптации ученика с ОВЗ в период дистанционного обучения. Проведена работа с родителями и педагогами.</w:t>
      </w:r>
    </w:p>
    <w:p w:rsidR="00994624" w:rsidRPr="00771430" w:rsidRDefault="0078530A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начало 2023</w:t>
      </w:r>
      <w:r w:rsidR="00994624" w:rsidRPr="00771430">
        <w:rPr>
          <w:rFonts w:ascii="Times New Roman" w:hAnsi="Times New Roman"/>
        </w:rPr>
        <w:t>/2</w:t>
      </w:r>
      <w:r>
        <w:rPr>
          <w:rFonts w:ascii="Times New Roman" w:hAnsi="Times New Roman"/>
        </w:rPr>
        <w:t>4</w:t>
      </w:r>
      <w:r w:rsidR="00994624" w:rsidRPr="00771430">
        <w:rPr>
          <w:rFonts w:ascii="Times New Roman" w:hAnsi="Times New Roman"/>
        </w:rPr>
        <w:t xml:space="preserve"> учебного года </w:t>
      </w:r>
      <w:r>
        <w:rPr>
          <w:rFonts w:ascii="Times New Roman" w:hAnsi="Times New Roman"/>
        </w:rPr>
        <w:t>в Школе обучаются 4</w:t>
      </w:r>
      <w:r w:rsidR="00994624">
        <w:rPr>
          <w:rFonts w:ascii="Times New Roman" w:hAnsi="Times New Roman"/>
        </w:rPr>
        <w:t xml:space="preserve"> детей</w:t>
      </w:r>
      <w:r w:rsidR="00994624" w:rsidRPr="00771430">
        <w:rPr>
          <w:rFonts w:ascii="Times New Roman" w:hAnsi="Times New Roman"/>
        </w:rPr>
        <w:t xml:space="preserve"> с ОВЗ</w:t>
      </w:r>
      <w:r w:rsidR="00994624">
        <w:rPr>
          <w:rFonts w:ascii="Times New Roman" w:hAnsi="Times New Roman"/>
        </w:rPr>
        <w:t>.</w:t>
      </w:r>
      <w:r w:rsidR="00994624" w:rsidRPr="00771430">
        <w:rPr>
          <w:rFonts w:ascii="Times New Roman" w:hAnsi="Times New Roman"/>
        </w:rPr>
        <w:t xml:space="preserve"> 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Внеурочная деятельность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Все программы по внеурочной деятельности имеют аннотации и размещены на официальном сайте Школы.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994624" w:rsidRPr="00994624" w:rsidRDefault="0078530A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2023</w:t>
      </w:r>
      <w:r w:rsidR="00994624" w:rsidRPr="00994624">
        <w:rPr>
          <w:rFonts w:ascii="Times New Roman" w:hAnsi="Times New Roman" w:cs="Times New Roman"/>
          <w:sz w:val="24"/>
          <w:szCs w:val="24"/>
        </w:rPr>
        <w:t>. Все курсы внеурочной деятельности (кроме физкультурно-оздоровительного направления) реализовывались в дистанционном формате: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были внесены изменения в положение о внеурочной деятельности, в рабочие программы курсов и скорректировано КТП;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Осень 202</w:t>
      </w:r>
      <w:r w:rsidR="0078530A">
        <w:rPr>
          <w:rFonts w:ascii="Times New Roman" w:hAnsi="Times New Roman" w:cs="Times New Roman"/>
          <w:sz w:val="24"/>
          <w:szCs w:val="24"/>
        </w:rPr>
        <w:t>3</w:t>
      </w:r>
      <w:r w:rsidRPr="00994624">
        <w:rPr>
          <w:rFonts w:ascii="Times New Roman" w:hAnsi="Times New Roman" w:cs="Times New Roman"/>
          <w:sz w:val="24"/>
          <w:szCs w:val="24"/>
        </w:rPr>
        <w:t>. В первой четверти 202</w:t>
      </w:r>
      <w:r w:rsidR="0078530A">
        <w:rPr>
          <w:rFonts w:ascii="Times New Roman" w:hAnsi="Times New Roman" w:cs="Times New Roman"/>
          <w:sz w:val="24"/>
          <w:szCs w:val="24"/>
        </w:rPr>
        <w:t>3</w:t>
      </w:r>
      <w:r w:rsidRPr="00994624">
        <w:rPr>
          <w:rFonts w:ascii="Times New Roman" w:hAnsi="Times New Roman" w:cs="Times New Roman"/>
          <w:sz w:val="24"/>
          <w:szCs w:val="24"/>
        </w:rPr>
        <w:t>–202</w:t>
      </w:r>
      <w:r w:rsidR="0078530A">
        <w:rPr>
          <w:rFonts w:ascii="Times New Roman" w:hAnsi="Times New Roman" w:cs="Times New Roman"/>
          <w:sz w:val="24"/>
          <w:szCs w:val="24"/>
        </w:rPr>
        <w:t>4</w:t>
      </w:r>
      <w:r w:rsidRPr="00994624">
        <w:rPr>
          <w:rFonts w:ascii="Times New Roman" w:hAnsi="Times New Roman" w:cs="Times New Roman"/>
          <w:sz w:val="24"/>
          <w:szCs w:val="24"/>
        </w:rPr>
        <w:t xml:space="preserve"> учебного года занятия по внеурочной деятельности проводились в традиционном очном формате. Со второй четверти – в гибридном формате с учетом эпидемиологической обстановки и переводом отдельных классов на дистанционное обучение по предписанию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 xml:space="preserve">. В очной форме проводились занятия внеурочной деятельности, которые невозможно вынести на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дистант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>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онлайн» с применением школьных ноутбуков в рамках развития ЦОС.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 план внеурочной деятельности ОО были включены блоки курсов для обучающихся не только начальной</w:t>
      </w:r>
      <w:r w:rsidR="0078530A">
        <w:rPr>
          <w:rFonts w:ascii="Times New Roman" w:hAnsi="Times New Roman" w:cs="Times New Roman"/>
          <w:sz w:val="24"/>
          <w:szCs w:val="24"/>
        </w:rPr>
        <w:t>, основной, но и средней школы.</w:t>
      </w:r>
    </w:p>
    <w:p w:rsidR="00994624" w:rsidRPr="00994624" w:rsidRDefault="00994624" w:rsidP="00994624">
      <w:pPr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Вывод: выявленные проблемы не повлияли на качество организации внеурочной деятельности. Благодаря внесению необходимых изменений учебный план по внеурочной деятельности выполнен в полном объеме, в основном удалось сохранить контингент учеников.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Воспитательная работа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школьного воспитания в школе направлена на всестороннее развитие учащихся и создание условий для самореализации ребенка. Самореализации обучающихся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способствует развитие у них познавательной мотивации и познавательного интереса,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навыков, творческих способностей, умения находить необходимую информацию, желание заниматься самообразованием, проявлять себя в творческой деятельности.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воспитательного процесса образовательного учреждения находится совместная деятельность классных руководителей,  родителей, педагогов дополнительного образования способствующая воспитанию у человека уважения к себе, становится основой для формирования личности, способной принимать самостоятельно решения и нести за них ответственность.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задачи по развитию школьников педагогический коллектив решал через: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(учащиеся на школьных линейках и традиционных праздниках исполняли Государственный гимн РФ, были участниками тематических бесед и викторин по данной тематике), прививалась любовь к Малой Родине, к родной школе через традиционные школьные дела.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 учебном году проводились следующие мероприятия: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Экскурсии и выставки в школьном музее, посвящённые памятным датам Великой Отечественной войны 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Встреча с ветеранами Великой Отечественной войны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Вахта </w:t>
      </w:r>
      <w:proofErr w:type="gramStart"/>
      <w:r w:rsidRPr="00994624">
        <w:rPr>
          <w:rFonts w:ascii="Times New Roman" w:eastAsia="Times New Roman" w:hAnsi="Times New Roman" w:cs="Times New Roman"/>
        </w:rPr>
        <w:t>Памяти  у</w:t>
      </w:r>
      <w:proofErr w:type="gramEnd"/>
      <w:r w:rsidRPr="00994624">
        <w:rPr>
          <w:rFonts w:ascii="Times New Roman" w:eastAsia="Times New Roman" w:hAnsi="Times New Roman" w:cs="Times New Roman"/>
        </w:rPr>
        <w:t xml:space="preserve"> памятника Неизвестного солдата и монумента Скорбящей матери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Тематические классные часы 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Митинг Памяти 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Мероприятия в рамках празднования Великой Победы;</w:t>
      </w:r>
    </w:p>
    <w:p w:rsidR="00994624" w:rsidRPr="00994624" w:rsidRDefault="00994624" w:rsidP="00994624">
      <w:pPr>
        <w:pStyle w:val="ac"/>
        <w:widowControl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Мероприятия в рамках празднования годовщины освобождения </w:t>
      </w:r>
      <w:proofErr w:type="spellStart"/>
      <w:r w:rsidRPr="00994624">
        <w:rPr>
          <w:rFonts w:ascii="Times New Roman" w:eastAsia="Times New Roman" w:hAnsi="Times New Roman" w:cs="Times New Roman"/>
        </w:rPr>
        <w:t>Брянщины</w:t>
      </w:r>
      <w:proofErr w:type="spellEnd"/>
      <w:r w:rsidRPr="00994624">
        <w:rPr>
          <w:rFonts w:ascii="Times New Roman" w:eastAsia="Times New Roman" w:hAnsi="Times New Roman" w:cs="Times New Roman"/>
        </w:rPr>
        <w:t>;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Традиционно прошли: КТД «Памяти вечной мы будем достойны», «Я- будущий защитник», «Я- помню, я- горжусь» в рамках которых были проведены тематические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уроки,  встречи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ветеранами ВОВ, просмотр кинофильмов о войне. В период с 1 февраля по 28 февраля проводился традиционный месячник, посвященный Дню защитника Отечества. Уроки мужества “Военная история России” показали интерес учащихся к профессии военного, к истории Вооруженных сил России. Во время акции дети поздравляли подшефных ветеранов с праздником. Завершился месячник спортивными соревнованиями «Самый самый» и КВН «А ну-ка мальчики»“, смотр строя и песни «Статен, строен, уважения достоин», чемпионатом по волейболу и пионерболу. Учащиеся нашей школы приняли участие в районных мероприятиях гражданско-патриотического направления.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Становлению общечеловеческих ценностей в сознании учащихся способствовали мероприятия, посвященные Дню великой Победы. Это и уборка военных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захоронений и памятников, и митинг у Монумента Скорбящей матери и памятнику Неизвестного солдата, и поздравления ветеранов, а также велопробег по памятным местам поселка Вышков.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доброту, отзывчивость, благодарность, ответственность, чувство долга перед старшим поколением.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Нравственно-эстетическое воспитание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становлении личности учащихся школа большую 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К ним относится: концерт, посвященный Дню для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,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праздник Осени, праздник мам, праздник “Здравствуй Новый год!”, День влюбленных, праздники и огоньки к 8 марта, Праздник Последнего звонка, Праздник “Прощая, начальная школа!”, Выпускной вечер. С целью закрепления основ правил дорожного движения для учащихся проводились минутки безопасности, различные конкурсы по ПДД, рейды по выявлению нарушителей дорожного движения.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школы стремиться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недели. 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 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Трудовое воспитание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На территории школы расположены клумбы, посаженные руками учителей и детей. Школьники, совместно с учителями биологии Кравцовой Т.К и Сычевой А.Г.. самостоятельно собирают семена, сушат, а потом высаживают на рассаду. Организуя разнообразную, насыщенную трудом деятельность (уборка учебных кабинетов, утепление окон, ремонтирование школьной мебели совместно с педагогом, уборка пришкольной территории и территории поселка и т.п.) педагогический коллектив осознает пользу такого воспитания для будущего подрастающего поколения. 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Спортивно-оздоровительное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</w:t>
      </w: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 стороне остается и работа спортивно-оздоровительного направления воспитательной деятельности. Привлекая учащихся к занятиям в спортивных секциях, используя нестандартные формы спортивных внеурочных праздников и мероприятий учителя физкультуры Григорьева Т.С. и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Сатанин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 способствуют повышению интереса к спортивной внеклассной работе. Учащиеся нашей школы принимали участие в районных и зональных соревнованиях. Огромное внимание в школе уделяется беседам о здоровом образе жизни. В течение года проводятся ряд акций о ЗОЖ: «Я за ЗОЖ», «Я В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будущее без риска», «День отказа от курения», «Всемирный день борьбы со СПИДом». Также для старшеклассников было проведено анонимное анкетирование о здоровом образе жизни, которое показало, что учащиеся, не задумываясь о вреде для своего организма, некоторые употребляют спиртные напитки и курят (35% учеников). Ввиду такого показателя, в следующем учебном году, педагогическому коллективу следует изменить формы воспитательного воздействия, о здоровом образе жизни, на подрастающее поколение. </w:t>
      </w:r>
    </w:p>
    <w:p w:rsidR="00994624" w:rsidRPr="00994624" w:rsidRDefault="00994624" w:rsidP="00994624">
      <w:pPr>
        <w:shd w:val="clear" w:color="auto" w:fill="FFFFFF"/>
        <w:spacing w:after="0"/>
        <w:rPr>
          <w:b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/>
        <w:rPr>
          <w:b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 школы за каждым классом закреплены классные руководители, имеется положение о классном руководстве.  В школе работают 12 классных руководителей.</w:t>
      </w:r>
    </w:p>
    <w:p w:rsidR="00994624" w:rsidRPr="00994624" w:rsidRDefault="00994624" w:rsidP="0099462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Квалификационное поле классных руководителей.</w:t>
      </w:r>
    </w:p>
    <w:tbl>
      <w:tblPr>
        <w:tblW w:w="0" w:type="auto"/>
        <w:tblInd w:w="21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800"/>
        <w:gridCol w:w="1552"/>
      </w:tblGrid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Л.И.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Э.В.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Е.М.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Гоготова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Виленская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Т.В.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Сычева Т.В.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Сатанин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Ерошенко Т.С.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Количенко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Устинова Е.М.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rPr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  <w:tr w:rsidR="00994624" w:rsidRPr="00994624" w:rsidTr="00994624"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Макущенко</w:t>
            </w:r>
            <w:proofErr w:type="spellEnd"/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rPr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</w:tr>
    </w:tbl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 воспитательную работу в школе организуют высококвалифицированные специалисты.</w:t>
      </w:r>
    </w:p>
    <w:p w:rsidR="00994624" w:rsidRPr="00994624" w:rsidRDefault="00994624" w:rsidP="00994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 классные руководители составляют планы воспитательной работы в соответствии с воспитательной системой школы, планом общешкольных мероприятий на полугодия, разрабатывают и успешно реализуются свои воспитательные системы, индивидуальные планы работы с детьми в учебное время и на каникулах, осуществляют взаимодействие классных руководителей с родителями учащихся, учителями – предметниками. Анализируя воспитательные планы классных руководителей школы можно сказать о том, что все они составлены в соответствии с предъявляемыми требованиями. 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планы включают в себя следующие разделы: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воспитательной работы;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задачи воспитательной работы с классом;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воспитательной работы в классе за прошлый  учебный год;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работы с родительским комитетом;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ТБ;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дежурство по классу;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распределение обязанностей в классе;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характеристика классного коллектива;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тематика классных часов;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тематика родительских собраний;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самообразованию;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трудными детьми их родителями;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с учащимися и их родителями;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воспитательных мероприятий по направлениям работы с классом.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планы классных руководителей были утверждены и приняты к работе. 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ставили перед собой и решали следующие воспитательные задачи: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работать над сплочением детского коллектива;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воспитывать уважение к себе и окружающим;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формировать здоровый образ жизни;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 xml:space="preserve">развивать ученическое самоуправление; </w:t>
      </w:r>
    </w:p>
    <w:p w:rsidR="00994624" w:rsidRPr="00994624" w:rsidRDefault="00994624" w:rsidP="00994624">
      <w:pPr>
        <w:pStyle w:val="ac"/>
        <w:widowControl/>
        <w:numPr>
          <w:ilvl w:val="0"/>
          <w:numId w:val="35"/>
        </w:numPr>
        <w:shd w:val="clear" w:color="auto" w:fill="FFFFFF"/>
        <w:tabs>
          <w:tab w:val="num" w:pos="92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94624">
        <w:rPr>
          <w:rFonts w:ascii="Times New Roman" w:eastAsia="Times New Roman" w:hAnsi="Times New Roman" w:cs="Times New Roman"/>
        </w:rPr>
        <w:t>совершенствовать систему семейного воспитания, повышать ответственность родителей за воспитание и обучение детей.</w:t>
      </w:r>
    </w:p>
    <w:p w:rsidR="00994624" w:rsidRPr="00994624" w:rsidRDefault="00994624" w:rsidP="00994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МО и совещаниях классных руководителей обсуждались этапы  подготовки предстоящих мероприятий, анализировались уже проведенные открытые классные часы, тематические мероприятия, давались рекомендации по организации конкретных дел. Зам.директорам по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ВР  проводились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консультации для классных руководителей: «Документация классных руководителей», «Организация и проведение КТД».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Также следует отметить, что классные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  принимали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участие в организации и проведении всех внеклассных мероприятий школы: акций   «Спорт как альтернатива пагубным привычкам!», «Мой выбор»; «Каникулы», операций «Внимание – дети!», «Подросток», Спартакиады школьников и др.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Классными руководителями систематически ведутся журналы по технике безопасности с учащимися, где фиксируются под роспись инструктажи и беседы по охране жизни и здоровья учащихся.           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Анализируя состояние документации классных руководителей нужно сказать; что в этом учебном году всеми педагогами была взята единая форма учета работы классных руководителей –  написание характеристики классного коллектива. Характеристика класса дает полную информацию о детском коллективе; помогает получить общие сведения о классе.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организации эффективного воспитательного процесса ежемесячно проводился контроль за воспитательным процессом со стороны администрации школы, мониторинг деятельности классных руководителей.  Проанализировав планы воспитательной работы классных руководителей, администрация отметила, что в планах предложены мероприятия  как общешкольные, так и классные (по желанию учащихся и усмотрению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руководителя), включены темы обязательных классных часов, темы для родительского лектория. В первом разделе плана все классные руководители дали анализ воспитательной работы за прошедший учебный год, поставили   цели и задачи воспитательной работы на предстоящий уч. год и определили ведущие направления, формы и способы организации жизнедеятельности классного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коллектива. 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  работы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руководителей  с ученическими коллективом показал, что деятельность  классных коллективов направлена на реализацию общешкольных и социально значимых задач. В течение учебного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  проводились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внутриклассные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внеклассные мероприятия воспитательной направленности: классные часы, часы общения, экскурсии, встречи, праздники, вечера, спортивные игры, соревнования, конкурсы, КТД, коллективные мероприятия с участием детей, родителей, педагогов.  Реализован единый план тематических часов общения, содержание которых классные руководители адаптировали для возрастных групп учащихся по классам. 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Классными руководителями 1-11классов регулярно проводились  инструктажи учащихся  по правилам поведения в чрезвычайных ситуациях, занятия по правилам дорожного движения, по правилам пожарной безопасности.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Одной из важнейших целей деятельности классного руководителя является формирование и развитие классного коллектива учащихся. Многие классные руководители стараются разнообразить формы и методы работы с классом, применяют новые воспитательные технологии. Наиболее творчески подходят к работе Плотникова </w:t>
      </w:r>
      <w:proofErr w:type="gram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Э.В..</w:t>
      </w:r>
      <w:proofErr w:type="gram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Макущенко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Гоготова</w:t>
      </w:r>
      <w:proofErr w:type="spellEnd"/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Е.Е., Кравченко Л.И., Гончарова Е.М., Сычева А.Г, Савченко Т.В. чьи классы отличаются высоким уровнем развития коллектива, учащиеся принимают активное участие в жизни школы.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94624" w:rsidRPr="00994624" w:rsidRDefault="00994624" w:rsidP="00994624">
      <w:pPr>
        <w:pStyle w:val="af"/>
        <w:ind w:firstLine="360"/>
        <w:jc w:val="both"/>
      </w:pPr>
      <w:r w:rsidRPr="00994624">
        <w:t xml:space="preserve">Не первый год в школе существует рейтинговая система участия классов в общешкольных мероприятиях. </w:t>
      </w:r>
    </w:p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участия и результативности</w:t>
      </w: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выявил наиболее активные классы: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980"/>
        <w:gridCol w:w="1980"/>
      </w:tblGrid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8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78530A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0A" w:rsidRPr="00994624" w:rsidRDefault="0078530A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0A" w:rsidRPr="00994624" w:rsidRDefault="0078530A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30A" w:rsidRPr="00994624" w:rsidRDefault="0078530A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94624" w:rsidRPr="00994624" w:rsidTr="00994624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24" w:rsidRPr="00994624" w:rsidRDefault="00994624" w:rsidP="009946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</w:tbl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624" w:rsidRPr="00994624" w:rsidRDefault="00994624" w:rsidP="00994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сформирован календарь традиционных творческих дел, основанных на принципах, идеалах и взглядах воспитательной системы образовательного учреждения. Мероприятия охватывают несколько направлений воспитательного процесса, формы проведения их различны.</w:t>
      </w:r>
    </w:p>
    <w:p w:rsidR="00994624" w:rsidRPr="00994624" w:rsidRDefault="00994624" w:rsidP="0099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lastRenderedPageBreak/>
        <w:tab/>
        <w:t>Воспитательная работа с коллективом учащихся традиционно велась по методике КТД и строилась по тематическим периодам. Каждому периоду соответствовало свое традиционное КТД, в котором каждый классный коллектив выполнял определенное творческое задание.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1 период: ««С чего начинается Родина»».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«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Брянщина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>- мой край родной».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КТД: </w:t>
      </w:r>
      <w:r w:rsidRPr="00994624">
        <w:rPr>
          <w:rFonts w:ascii="Times New Roman" w:hAnsi="Times New Roman" w:cs="Times New Roman"/>
          <w:i/>
          <w:sz w:val="24"/>
          <w:szCs w:val="24"/>
        </w:rPr>
        <w:t>«</w:t>
      </w:r>
      <w:r w:rsidRPr="00994624">
        <w:rPr>
          <w:rFonts w:ascii="Times New Roman" w:hAnsi="Times New Roman" w:cs="Times New Roman"/>
          <w:sz w:val="24"/>
          <w:szCs w:val="24"/>
        </w:rPr>
        <w:t>Вахта памяти</w:t>
      </w:r>
      <w:r w:rsidRPr="00994624">
        <w:rPr>
          <w:rFonts w:ascii="Times New Roman" w:hAnsi="Times New Roman" w:cs="Times New Roman"/>
          <w:i/>
          <w:sz w:val="24"/>
          <w:szCs w:val="24"/>
        </w:rPr>
        <w:t>»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2 период: «Школьный круговорот</w:t>
      </w:r>
      <w:r w:rsidRPr="00994624">
        <w:rPr>
          <w:rFonts w:ascii="Times New Roman" w:hAnsi="Times New Roman" w:cs="Times New Roman"/>
          <w:i/>
          <w:sz w:val="24"/>
          <w:szCs w:val="24"/>
        </w:rPr>
        <w:t>»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 «Мамочке моей посвящается…».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КТД:  " Праздник к нам стучится ".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III период: «Гражданином быть обязан».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«Жизнь дана на добрые дела»</w:t>
      </w:r>
    </w:p>
    <w:p w:rsidR="00994624" w:rsidRPr="00994624" w:rsidRDefault="00994624" w:rsidP="00994624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КТД: «СЫНЫ России  - гордость России»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IV период: «Будущее в наших руках».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Девиз: «Этот удивительный мир профессий».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КТД: «Священный май, победный май».</w:t>
      </w:r>
    </w:p>
    <w:p w:rsidR="00994624" w:rsidRPr="00994624" w:rsidRDefault="00994624" w:rsidP="009946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В школе, традиционно, прошли  9 тематических месячников.</w:t>
      </w:r>
    </w:p>
    <w:p w:rsidR="00994624" w:rsidRPr="00994624" w:rsidRDefault="00994624" w:rsidP="009946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24">
        <w:rPr>
          <w:rFonts w:ascii="Times New Roman" w:hAnsi="Times New Roman" w:cs="Times New Roman"/>
          <w:b/>
          <w:sz w:val="24"/>
          <w:szCs w:val="24"/>
        </w:rPr>
        <w:t>Тематика месячников: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Сентябрь - экологический;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Октябрь - спортивно-оздоровительный;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Ноябрь – историко-краеведческий;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Декабрь – развития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позновательной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 xml:space="preserve"> активности;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Январь – правовой;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Февраль – военно-патриотический;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Март – эстетический;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Апрель – трудовой и </w:t>
      </w:r>
      <w:proofErr w:type="spellStart"/>
      <w:r w:rsidRPr="0099462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994624">
        <w:rPr>
          <w:rFonts w:ascii="Times New Roman" w:hAnsi="Times New Roman" w:cs="Times New Roman"/>
          <w:sz w:val="24"/>
          <w:szCs w:val="24"/>
        </w:rPr>
        <w:t>;</w:t>
      </w:r>
    </w:p>
    <w:p w:rsidR="00994624" w:rsidRPr="00994624" w:rsidRDefault="00994624" w:rsidP="00994624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Май – нравственный.</w:t>
      </w:r>
    </w:p>
    <w:p w:rsidR="00994624" w:rsidRPr="00994624" w:rsidRDefault="00994624" w:rsidP="009946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>По особым планам в школе работали: кабинет по воспитательной работе, школьный музей, библиотека, кабинет информатики, кружки, секции по интересам.</w:t>
      </w:r>
    </w:p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sz w:val="24"/>
          <w:szCs w:val="24"/>
        </w:rPr>
        <w:t xml:space="preserve"> </w:t>
      </w:r>
      <w:r w:rsidRPr="00994624">
        <w:rPr>
          <w:sz w:val="24"/>
          <w:szCs w:val="24"/>
        </w:rPr>
        <w:tab/>
      </w:r>
    </w:p>
    <w:p w:rsidR="00994624" w:rsidRPr="00994624" w:rsidRDefault="00994624" w:rsidP="00994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дополнительного образования (внеурочной деятельности)</w:t>
      </w:r>
    </w:p>
    <w:p w:rsidR="00994624" w:rsidRPr="00994624" w:rsidRDefault="00994624" w:rsidP="00994624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624">
        <w:rPr>
          <w:rFonts w:ascii="Times New Roman" w:hAnsi="Times New Roman" w:cs="Times New Roman"/>
          <w:sz w:val="24"/>
          <w:szCs w:val="24"/>
        </w:rPr>
        <w:t xml:space="preserve">Администрация школы уделяет большое внимание кружковой и секционной работе.  Школьная концепция дополнительного образования направлена на максимальное </w:t>
      </w:r>
      <w:r w:rsidRPr="00994624">
        <w:rPr>
          <w:rFonts w:ascii="Times New Roman" w:hAnsi="Times New Roman" w:cs="Times New Roman"/>
          <w:sz w:val="24"/>
          <w:szCs w:val="24"/>
        </w:rPr>
        <w:lastRenderedPageBreak/>
        <w:t xml:space="preserve">вовлечение уч-ся в работу кружков и секций по интересам, максимальное заполнение свободного времени уч-ся и направление их энергии в полезное русло. </w:t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sz w:val="24"/>
          <w:szCs w:val="24"/>
        </w:rPr>
        <w:tab/>
      </w:r>
      <w:r w:rsidRPr="00994624">
        <w:rPr>
          <w:rFonts w:ascii="Times New Roman" w:hAnsi="Times New Roman" w:cs="Times New Roman"/>
          <w:bCs/>
          <w:iCs/>
          <w:sz w:val="24"/>
          <w:szCs w:val="24"/>
        </w:rPr>
        <w:t>Учитывая интересы учащихся, предложены следующие направления кружковой деятельности</w:t>
      </w:r>
    </w:p>
    <w:p w:rsidR="00994624" w:rsidRP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Художественно-эстетическое</w:t>
      </w:r>
    </w:p>
    <w:p w:rsidR="00994624" w:rsidRP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Эколого-биологическое</w:t>
      </w:r>
    </w:p>
    <w:p w:rsidR="00994624" w:rsidRP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Социально-предметное</w:t>
      </w:r>
    </w:p>
    <w:p w:rsidR="00994624" w:rsidRDefault="00994624" w:rsidP="0099462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24">
        <w:rPr>
          <w:rFonts w:ascii="Times New Roman" w:hAnsi="Times New Roman" w:cs="Times New Roman"/>
          <w:bCs/>
          <w:iCs/>
          <w:sz w:val="24"/>
          <w:szCs w:val="24"/>
        </w:rPr>
        <w:t>Естественно-научное</w:t>
      </w:r>
    </w:p>
    <w:p w:rsidR="00994624" w:rsidRPr="00994624" w:rsidRDefault="00994624" w:rsidP="0099462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4624" w:rsidRPr="00994624" w:rsidRDefault="00994624" w:rsidP="00994624">
      <w:pPr>
        <w:pStyle w:val="af"/>
        <w:jc w:val="both"/>
      </w:pPr>
      <w:r w:rsidRPr="00994624">
        <w:t xml:space="preserve">   Анализируя состояние занятости учащихся  организованным досугом,  можно отметить, что большинство учащихся школы  занимаются в различных кружках, секциях, элективных курсах. В двух и более кружках занимаются  более 79 % учащихся.  Всего в кружках и секциях от учреждений дополнительного образования занято 198 учащихся школы.</w:t>
      </w:r>
    </w:p>
    <w:p w:rsidR="00994624" w:rsidRPr="00994624" w:rsidRDefault="00994624" w:rsidP="00994624">
      <w:pPr>
        <w:pStyle w:val="af"/>
        <w:jc w:val="both"/>
      </w:pPr>
      <w:r w:rsidRPr="00994624">
        <w:t>  </w:t>
      </w:r>
      <w:r w:rsidRPr="00994624">
        <w:rPr>
          <w:rStyle w:val="a4"/>
        </w:rPr>
        <w:t>Вывод:</w:t>
      </w:r>
    </w:p>
    <w:p w:rsidR="00994624" w:rsidRPr="00994624" w:rsidRDefault="00994624" w:rsidP="00994624">
      <w:pPr>
        <w:pStyle w:val="af"/>
        <w:jc w:val="both"/>
      </w:pPr>
      <w:r w:rsidRPr="00994624">
        <w:t>  В следующем году необходимо увеличить количество объединений дополнительного образования, так как система дополнительного образования занимает важное место в общей системе воспитательной работы школы.</w:t>
      </w:r>
    </w:p>
    <w:p w:rsidR="00994624" w:rsidRP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СОДЕРЖАНИЕ И КАЧЕСТВО ПОДГОТОВКИ</w:t>
      </w:r>
    </w:p>
    <w:p w:rsidR="00994624" w:rsidRPr="00771430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771430">
        <w:rPr>
          <w:rFonts w:ascii="Times New Roman" w:hAnsi="Times New Roman"/>
        </w:rPr>
        <w:t>В 202</w:t>
      </w:r>
      <w:r w:rsidR="0078530A">
        <w:rPr>
          <w:rFonts w:ascii="Times New Roman" w:hAnsi="Times New Roman"/>
        </w:rPr>
        <w:t>3</w:t>
      </w:r>
      <w:r w:rsidRPr="00771430">
        <w:rPr>
          <w:rFonts w:ascii="Times New Roman" w:hAnsi="Times New Roman"/>
        </w:rPr>
        <w:t xml:space="preserve"> году ввиду особых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994624" w:rsidRPr="00771430" w:rsidRDefault="00994624" w:rsidP="00994624">
      <w:pPr>
        <w:rPr>
          <w:rFonts w:ascii="Times New Roman" w:hAnsi="Times New Roman"/>
        </w:rPr>
      </w:pPr>
      <w:r w:rsidRPr="00771430">
        <w:rPr>
          <w:rFonts w:ascii="Times New Roman" w:hAnsi="Times New Roman"/>
        </w:rPr>
        <w:t>Проведен анализ успеваемости</w:t>
      </w:r>
      <w:r w:rsidR="0078530A">
        <w:rPr>
          <w:rFonts w:ascii="Times New Roman" w:hAnsi="Times New Roman"/>
        </w:rPr>
        <w:t xml:space="preserve"> и качества знаний по итогам 2023</w:t>
      </w:r>
      <w:r w:rsidRPr="00771430">
        <w:rPr>
          <w:rFonts w:ascii="Times New Roman" w:hAnsi="Times New Roman"/>
        </w:rPr>
        <w:t>–202</w:t>
      </w:r>
      <w:r w:rsidR="0078530A">
        <w:rPr>
          <w:rFonts w:ascii="Times New Roman" w:hAnsi="Times New Roman"/>
        </w:rPr>
        <w:t>4</w:t>
      </w:r>
      <w:r w:rsidRPr="00771430">
        <w:rPr>
          <w:rFonts w:ascii="Times New Roman" w:hAnsi="Times New Roman"/>
        </w:rPr>
        <w:t xml:space="preserve"> учебного года.</w:t>
      </w:r>
    </w:p>
    <w:p w:rsidR="00994624" w:rsidRPr="00771430" w:rsidRDefault="00994624" w:rsidP="00994624">
      <w:pPr>
        <w:spacing w:after="150" w:line="240" w:lineRule="auto"/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6. Статистика показателей </w:t>
      </w:r>
      <w:r w:rsidRPr="00771430">
        <w:rPr>
          <w:b/>
        </w:rPr>
        <w:t>за 201</w:t>
      </w:r>
      <w:r w:rsidR="0078530A">
        <w:rPr>
          <w:b/>
        </w:rPr>
        <w:t>3</w:t>
      </w:r>
      <w:r w:rsidRPr="00771430">
        <w:rPr>
          <w:b/>
        </w:rPr>
        <w:t>–202</w:t>
      </w:r>
      <w:r w:rsidR="0078530A">
        <w:rPr>
          <w:b/>
        </w:rPr>
        <w:t>4</w:t>
      </w:r>
      <w:r w:rsidRPr="00771430">
        <w:rPr>
          <w:b/>
        </w:rPr>
        <w:t>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6632"/>
        <w:gridCol w:w="2142"/>
      </w:tblGrid>
      <w:tr w:rsidR="00994624" w:rsidRPr="00A915A2" w:rsidTr="00994624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530A" w:rsidRDefault="0078530A" w:rsidP="0078530A">
            <w:pPr>
              <w:spacing w:after="150" w:line="25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94624" w:rsidRPr="00A915A2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24</w:t>
            </w:r>
          </w:p>
          <w:p w:rsidR="00994624" w:rsidRPr="00771430" w:rsidRDefault="00994624" w:rsidP="0078530A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учебный год</w:t>
            </w:r>
          </w:p>
        </w:tc>
      </w:tr>
      <w:tr w:rsidR="00994624" w:rsidRPr="00A915A2" w:rsidTr="00994624">
        <w:trPr>
          <w:trHeight w:val="299"/>
        </w:trPr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245</w:t>
            </w:r>
          </w:p>
        </w:tc>
      </w:tr>
      <w:tr w:rsidR="00994624" w:rsidRPr="00A915A2" w:rsidTr="00994624">
        <w:trPr>
          <w:trHeight w:val="20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120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106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19</w:t>
            </w:r>
          </w:p>
        </w:tc>
      </w:tr>
      <w:tr w:rsidR="00994624" w:rsidRPr="00A915A2" w:rsidTr="00994624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994624" w:rsidRPr="00A915A2" w:rsidTr="00994624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4624" w:rsidRPr="00A915A2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94624" w:rsidRPr="00771430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71430">
        <w:rPr>
          <w:rFonts w:ascii="Times New Roman" w:hAnsi="Times New Roman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Краткий анализ динамики результатов успеваемости и качества знаний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7. Результаты освоения учащимися программ начального общего образования по показателю «успеваемость» в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23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-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Pr="005F4C3F">
        <w:rPr>
          <w:b/>
        </w:rPr>
        <w:t>2</w:t>
      </w:r>
      <w:r w:rsidR="0078530A">
        <w:rPr>
          <w:b/>
        </w:rPr>
        <w:t>4</w:t>
      </w:r>
      <w:r w:rsidRPr="005F4C3F">
        <w:t> 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учебном году</w:t>
      </w:r>
    </w:p>
    <w:tbl>
      <w:tblPr>
        <w:tblW w:w="5338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26"/>
        <w:gridCol w:w="1161"/>
        <w:gridCol w:w="525"/>
        <w:gridCol w:w="1033"/>
        <w:gridCol w:w="398"/>
        <w:gridCol w:w="1033"/>
        <w:gridCol w:w="399"/>
        <w:gridCol w:w="1159"/>
        <w:gridCol w:w="272"/>
        <w:gridCol w:w="1160"/>
        <w:gridCol w:w="398"/>
        <w:gridCol w:w="1160"/>
        <w:gridCol w:w="398"/>
      </w:tblGrid>
      <w:tr w:rsidR="00994624" w:rsidRPr="00A915A2" w:rsidTr="00994624">
        <w:tc>
          <w:tcPr>
            <w:tcW w:w="5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771430" w:rsidRDefault="00994624" w:rsidP="00994624">
            <w:pPr>
              <w:spacing w:after="150" w:line="255" w:lineRule="atLeast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771430" w:rsidRDefault="00994624" w:rsidP="00994624">
            <w:pPr>
              <w:spacing w:after="150" w:line="255" w:lineRule="atLeast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32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94624" w:rsidRPr="00A915A2" w:rsidTr="00994624"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994624" w:rsidRPr="00A915A2" w:rsidTr="00994624"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771430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отметкам</w:t>
            </w:r>
            <w:proofErr w:type="gramEnd"/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отметкам</w:t>
            </w:r>
            <w:proofErr w:type="gramEnd"/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«5»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71430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14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21+2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21+2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4624" w:rsidRPr="00A915A2" w:rsidTr="00994624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19+2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19+2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7C77D2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C77D2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F4C3F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94624" w:rsidRPr="00A915A2" w:rsidTr="00994624">
        <w:trPr>
          <w:cantSplit/>
          <w:trHeight w:val="854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A915A2" w:rsidRDefault="00994624" w:rsidP="00994624">
            <w:pPr>
              <w:ind w:left="113" w:right="113"/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4"/>
              </w:rPr>
            </w:pPr>
            <w:r w:rsidRPr="00A915A2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994624" w:rsidRDefault="00994624" w:rsidP="00994624">
      <w:pP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Times New Roman" w:hAnsi="Times New Roman"/>
        </w:rPr>
        <w:t xml:space="preserve">     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8. Результаты освоения учащимися программ основного общего образования по показателю «успеваемость» в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2023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-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</w:t>
      </w:r>
      <w:r w:rsidRPr="00893CF6">
        <w:rPr>
          <w:b/>
        </w:rPr>
        <w:t>2</w:t>
      </w:r>
      <w:r w:rsidR="0078530A">
        <w:rPr>
          <w:b/>
        </w:rPr>
        <w:t>4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5474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612"/>
        <w:gridCol w:w="992"/>
        <w:gridCol w:w="450"/>
        <w:gridCol w:w="1139"/>
        <w:gridCol w:w="350"/>
        <w:gridCol w:w="1139"/>
        <w:gridCol w:w="350"/>
        <w:gridCol w:w="1220"/>
        <w:gridCol w:w="350"/>
        <w:gridCol w:w="1220"/>
        <w:gridCol w:w="350"/>
        <w:gridCol w:w="1220"/>
        <w:gridCol w:w="350"/>
      </w:tblGrid>
      <w:tr w:rsidR="00994624" w:rsidRPr="00A915A2" w:rsidTr="00117B7A">
        <w:tc>
          <w:tcPr>
            <w:tcW w:w="6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5F4C3F" w:rsidRDefault="00994624" w:rsidP="00994624">
            <w:pPr>
              <w:spacing w:after="150" w:line="255" w:lineRule="atLeast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учащихся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Из них успевают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31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94624" w:rsidRPr="00A915A2" w:rsidTr="00117B7A"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994624" w:rsidRPr="00A915A2" w:rsidTr="00117B7A">
        <w:trPr>
          <w:trHeight w:val="1048"/>
        </w:trPr>
        <w:tc>
          <w:tcPr>
            <w:tcW w:w="66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F4C3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F4C3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C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93CF6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93CF6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25+2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25+2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14+1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14+1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23+1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23+1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  <w:szCs w:val="20"/>
              </w:rPr>
            </w:pPr>
            <w:r w:rsidRPr="00A915A2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93CF6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893CF6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4624" w:rsidRPr="00A915A2" w:rsidTr="00117B7A"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Таблица 9. Результаты освоения программ среднего общего образования обучающимися 10-х, 11-х классов по показателю «успеваемость» в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2019-</w:t>
      </w:r>
      <w:r w:rsidRPr="00D5389C">
        <w:rPr>
          <w:b/>
        </w:rPr>
        <w:t>2020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5169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1034"/>
        <w:gridCol w:w="1159"/>
        <w:gridCol w:w="398"/>
        <w:gridCol w:w="905"/>
        <w:gridCol w:w="398"/>
        <w:gridCol w:w="906"/>
        <w:gridCol w:w="395"/>
        <w:gridCol w:w="1040"/>
        <w:gridCol w:w="286"/>
        <w:gridCol w:w="1040"/>
        <w:gridCol w:w="286"/>
        <w:gridCol w:w="1040"/>
        <w:gridCol w:w="286"/>
      </w:tblGrid>
      <w:tr w:rsidR="00994624" w:rsidRPr="00A915A2" w:rsidTr="00994624"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94624" w:rsidRPr="003F0F5A" w:rsidRDefault="00994624" w:rsidP="00994624">
            <w:pPr>
              <w:spacing w:after="150" w:line="255" w:lineRule="atLeast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8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994624" w:rsidRPr="00A915A2" w:rsidTr="00994624"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994624" w:rsidRPr="00A915A2" w:rsidTr="00994624"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D5389C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proofErr w:type="gramStart"/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 отметкам</w:t>
            </w:r>
            <w:proofErr w:type="gramEnd"/>
          </w:p>
          <w:p w:rsidR="00994624" w:rsidRPr="00D5389C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с отметками</w:t>
            </w:r>
          </w:p>
          <w:p w:rsidR="00994624" w:rsidRPr="00D5389C" w:rsidRDefault="00994624" w:rsidP="00994624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«5»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5389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38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>%</w:t>
            </w:r>
          </w:p>
        </w:tc>
      </w:tr>
      <w:tr w:rsidR="00994624" w:rsidRPr="00A915A2" w:rsidTr="00994624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4614F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94624" w:rsidRPr="00A915A2" w:rsidTr="00994624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4614F">
              <w:rPr>
                <w:rFonts w:ascii="Times New Roman" w:eastAsia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94624" w:rsidRPr="00A915A2" w:rsidTr="00994624"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18"/>
              </w:rPr>
            </w:pPr>
            <w:r w:rsidRPr="00A915A2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  <w:sz w:val="20"/>
              </w:rPr>
            </w:pPr>
            <w:r w:rsidRPr="00A915A2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ГИА</w:t>
      </w:r>
    </w:p>
    <w:p w:rsidR="00994624" w:rsidRPr="00C4614F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10. Общая численность выпускников 20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23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–202</w:t>
      </w:r>
      <w:r w:rsidR="0078530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</w:t>
      </w: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3041"/>
        <w:gridCol w:w="3047"/>
      </w:tblGrid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11-е классы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Общее количество выпускников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 с ОВЗ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  <w:tr w:rsidR="00994624" w:rsidRPr="00A915A2" w:rsidTr="00994624"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4614F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61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6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14</w:t>
            </w:r>
          </w:p>
        </w:tc>
        <w:tc>
          <w:tcPr>
            <w:tcW w:w="6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5</w:t>
            </w:r>
          </w:p>
        </w:tc>
      </w:tr>
    </w:tbl>
    <w:p w:rsidR="00994624" w:rsidRPr="00A915A2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915A2">
        <w:rPr>
          <w:rFonts w:ascii="Times New Roman" w:hAnsi="Times New Roman"/>
        </w:rPr>
        <w:t>Выпускники 9-го класса 202</w:t>
      </w:r>
      <w:r w:rsidR="0078530A">
        <w:rPr>
          <w:rFonts w:ascii="Times New Roman" w:hAnsi="Times New Roman"/>
        </w:rPr>
        <w:t>3</w:t>
      </w:r>
      <w:r w:rsidRPr="00A915A2">
        <w:rPr>
          <w:rFonts w:ascii="Times New Roman" w:hAnsi="Times New Roman"/>
        </w:rPr>
        <w:t xml:space="preserve"> года – это первые выпускники, получившие образование в соответствии с требованиями ФГОС ООО, утвержденного приказом </w:t>
      </w:r>
      <w:proofErr w:type="spellStart"/>
      <w:r w:rsidRPr="00A915A2">
        <w:rPr>
          <w:rFonts w:ascii="Times New Roman" w:hAnsi="Times New Roman"/>
        </w:rPr>
        <w:t>Минобрнауки</w:t>
      </w:r>
      <w:proofErr w:type="spellEnd"/>
      <w:r w:rsidRPr="00A915A2">
        <w:rPr>
          <w:rFonts w:ascii="Times New Roman" w:hAnsi="Times New Roman"/>
        </w:rPr>
        <w:t xml:space="preserve"> от 17.12.2010 № 1897.</w:t>
      </w:r>
    </w:p>
    <w:p w:rsidR="00994624" w:rsidRPr="00A915A2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915A2">
        <w:rPr>
          <w:rFonts w:ascii="Times New Roman" w:hAnsi="Times New Roman"/>
        </w:rPr>
        <w:t>Государственная итоговая аттестация выпускников 11-го класса в формате ЕГЭ проводилась в соответствии с расписанием ГИА в 202</w:t>
      </w:r>
      <w:r w:rsidR="0078530A">
        <w:rPr>
          <w:rFonts w:ascii="Times New Roman" w:hAnsi="Times New Roman"/>
        </w:rPr>
        <w:t>3</w:t>
      </w:r>
      <w:r w:rsidRPr="00A915A2">
        <w:rPr>
          <w:rFonts w:ascii="Times New Roman" w:hAnsi="Times New Roman"/>
        </w:rPr>
        <w:t xml:space="preserve"> году в основной период с 3 по 23 июля.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9-х классов представим в таблице.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11. Итоговые результаты выпускников на уровне основного общего образования</w:t>
      </w:r>
    </w:p>
    <w:tbl>
      <w:tblPr>
        <w:tblW w:w="0" w:type="auto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1454"/>
        <w:gridCol w:w="1579"/>
        <w:gridCol w:w="1520"/>
      </w:tblGrid>
      <w:tr w:rsidR="00994624" w:rsidRPr="00A915A2" w:rsidTr="00994624">
        <w:trPr>
          <w:trHeight w:val="3"/>
        </w:trPr>
        <w:tc>
          <w:tcPr>
            <w:tcW w:w="58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94624" w:rsidRPr="005E12E1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78530A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20</w:t>
            </w:r>
            <w:r w:rsidR="0078530A">
              <w:rPr>
                <w:rFonts w:ascii="Times New Roman" w:hAnsi="Times New Roman"/>
              </w:rPr>
              <w:t>21</w:t>
            </w:r>
            <w:r w:rsidRPr="00F57C8E">
              <w:rPr>
                <w:rFonts w:ascii="Times New Roman" w:hAnsi="Times New Roman"/>
              </w:rPr>
              <w:t>–20</w:t>
            </w:r>
            <w:r w:rsidR="0078530A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78530A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20</w:t>
            </w:r>
            <w:r w:rsidR="0078530A">
              <w:rPr>
                <w:rFonts w:ascii="Times New Roman" w:hAnsi="Times New Roman"/>
              </w:rPr>
              <w:t>22</w:t>
            </w:r>
            <w:r w:rsidRPr="00F57C8E">
              <w:rPr>
                <w:rFonts w:ascii="Times New Roman" w:hAnsi="Times New Roman"/>
              </w:rPr>
              <w:t>–20</w:t>
            </w:r>
            <w:r w:rsidR="0078530A">
              <w:rPr>
                <w:rFonts w:ascii="Times New Roman" w:hAnsi="Times New Roman"/>
              </w:rPr>
              <w:t>23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78530A" w:rsidP="00785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94624" w:rsidRPr="00F57C8E">
              <w:rPr>
                <w:rFonts w:ascii="Times New Roman" w:hAnsi="Times New Roman"/>
              </w:rPr>
              <w:t>–202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5E12E1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Кол-во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F57C8E">
              <w:rPr>
                <w:rFonts w:ascii="Times New Roman" w:hAnsi="Times New Roman"/>
              </w:rPr>
              <w:t>Кол-во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9-х классов всего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4624" w:rsidRPr="00A915A2" w:rsidTr="00994624">
        <w:trPr>
          <w:trHeight w:val="3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3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rPr>
          <w:trHeight w:val="6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6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94624" w:rsidRPr="00A915A2" w:rsidTr="00994624">
        <w:trPr>
          <w:trHeight w:val="9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9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4624" w:rsidRPr="00A915A2" w:rsidTr="00994624">
        <w:trPr>
          <w:trHeight w:val="9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9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rPr>
          <w:trHeight w:val="9"/>
        </w:trPr>
        <w:tc>
          <w:tcPr>
            <w:tcW w:w="5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94624" w:rsidRPr="005E12E1" w:rsidRDefault="00994624" w:rsidP="00994624">
            <w:pPr>
              <w:spacing w:after="150" w:line="9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F57C8E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94624" w:rsidRPr="005E12E1" w:rsidRDefault="00994624" w:rsidP="00994624">
      <w:pPr>
        <w:rPr>
          <w:rFonts w:ascii="Times New Roman" w:hAnsi="Times New Roman"/>
          <w:sz w:val="4"/>
        </w:rPr>
      </w:pPr>
    </w:p>
    <w:p w:rsidR="00994624" w:rsidRPr="005E12E1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12E1">
        <w:rPr>
          <w:rFonts w:ascii="Times New Roman" w:hAnsi="Times New Roman"/>
        </w:rPr>
        <w:t xml:space="preserve">В 2019–2020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5E12E1">
        <w:rPr>
          <w:rFonts w:ascii="Times New Roman" w:hAnsi="Times New Roman"/>
        </w:rPr>
        <w:t>Минобрнауки</w:t>
      </w:r>
      <w:proofErr w:type="spellEnd"/>
      <w:r w:rsidRPr="005E12E1">
        <w:rPr>
          <w:rFonts w:ascii="Times New Roman" w:hAnsi="Times New Roman"/>
        </w:rPr>
        <w:t> от 11.06.2020 № 295 «Об особенностях заполнения и выдачи аттестатов об основном общем и среднем общем образовании в 2020 году».</w:t>
      </w:r>
    </w:p>
    <w:p w:rsidR="00994624" w:rsidRPr="005E12E1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E12E1">
        <w:rPr>
          <w:rFonts w:ascii="Times New Roman" w:hAnsi="Times New Roman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994624" w:rsidRPr="005E12E1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5E12E1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Результаты 11-х классов: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5E12E1">
        <w:rPr>
          <w:rFonts w:ascii="Times New Roman" w:hAnsi="Times New Roman"/>
        </w:rPr>
        <w:t>В 2020 году условием получения аттестата был «зачет» по итоговому сочинению. Итоговое сочинение было проведено 04.12.2019.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результатам проверки все </w:t>
      </w:r>
      <w:r w:rsidRPr="005E12E1">
        <w:rPr>
          <w:rFonts w:ascii="Times New Roman" w:hAnsi="Times New Roman"/>
        </w:rPr>
        <w:t>5 обучающихся получили «зачет».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 w:rsidRPr="005E12E1">
        <w:rPr>
          <w:rFonts w:ascii="Times New Roman" w:hAnsi="Times New Roman"/>
        </w:rPr>
        <w:t>Аттестат получили все выпускники. Количес</w:t>
      </w:r>
      <w:r w:rsidR="0078530A">
        <w:rPr>
          <w:rFonts w:ascii="Times New Roman" w:hAnsi="Times New Roman"/>
        </w:rPr>
        <w:t>тво обучающихся, получивших в 2022</w:t>
      </w:r>
      <w:r w:rsidRPr="005E12E1">
        <w:rPr>
          <w:rFonts w:ascii="Times New Roman" w:hAnsi="Times New Roman"/>
        </w:rPr>
        <w:t>/20</w:t>
      </w:r>
      <w:r w:rsidR="0078530A">
        <w:rPr>
          <w:rFonts w:ascii="Times New Roman" w:hAnsi="Times New Roman"/>
        </w:rPr>
        <w:t>23</w:t>
      </w:r>
      <w:r w:rsidRPr="005E12E1">
        <w:rPr>
          <w:rFonts w:ascii="Times New Roman" w:hAnsi="Times New Roman"/>
        </w:rPr>
        <w:t xml:space="preserve"> учебном году аттестат о среднем общем образовании с отличием, – _</w:t>
      </w:r>
      <w:r>
        <w:rPr>
          <w:rFonts w:ascii="Times New Roman" w:hAnsi="Times New Roman"/>
        </w:rPr>
        <w:t>0</w:t>
      </w:r>
      <w:r w:rsidRPr="005E12E1">
        <w:rPr>
          <w:rFonts w:ascii="Times New Roman" w:hAnsi="Times New Roman"/>
        </w:rPr>
        <w:t>__ человек, что составило _</w:t>
      </w:r>
      <w:r>
        <w:rPr>
          <w:rFonts w:ascii="Times New Roman" w:hAnsi="Times New Roman"/>
        </w:rPr>
        <w:t>0</w:t>
      </w:r>
      <w:r w:rsidRPr="005E12E1">
        <w:rPr>
          <w:rFonts w:ascii="Times New Roman" w:hAnsi="Times New Roman"/>
        </w:rPr>
        <w:t>__ процентов от общей численности выпускников.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5E12E1">
        <w:rPr>
          <w:rFonts w:ascii="Times New Roman" w:hAnsi="Times New Roman"/>
        </w:rPr>
        <w:t>ЕГЭ в 2020 году сдавали только те выпускники, которые собираются поступать в вузы.</w:t>
      </w:r>
    </w:p>
    <w:p w:rsidR="00994624" w:rsidRPr="005E12E1" w:rsidRDefault="00994624" w:rsidP="00994624">
      <w:pPr>
        <w:spacing w:after="0"/>
        <w:rPr>
          <w:rFonts w:ascii="Times New Roman" w:hAnsi="Times New Roman"/>
        </w:rPr>
      </w:pPr>
      <w:r w:rsidRPr="005E12E1">
        <w:rPr>
          <w:rFonts w:ascii="Times New Roman" w:hAnsi="Times New Roman"/>
        </w:rPr>
        <w:t xml:space="preserve">Из выпускников Школы, кто получил аттестат, ЕГЭ сдавали </w:t>
      </w:r>
      <w:r>
        <w:rPr>
          <w:rFonts w:ascii="Times New Roman" w:hAnsi="Times New Roman"/>
        </w:rPr>
        <w:t>4 человек (8</w:t>
      </w:r>
      <w:r w:rsidRPr="005E12E1">
        <w:rPr>
          <w:rFonts w:ascii="Times New Roman" w:hAnsi="Times New Roman"/>
        </w:rPr>
        <w:t>0%).</w:t>
      </w:r>
    </w:p>
    <w:p w:rsidR="00994624" w:rsidRDefault="00994624" w:rsidP="0099462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12. Количество обучающихся в 11-м класс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375"/>
        <w:gridCol w:w="2343"/>
        <w:gridCol w:w="3618"/>
      </w:tblGrid>
      <w:tr w:rsidR="00994624" w:rsidRPr="00A915A2" w:rsidTr="00994624">
        <w:tc>
          <w:tcPr>
            <w:tcW w:w="1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человек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994624" w:rsidRPr="00A915A2" w:rsidTr="00994624">
        <w:tc>
          <w:tcPr>
            <w:tcW w:w="1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Татьяна Константиновна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13. Выбор предметов для сдачи ЕГЭ</w:t>
      </w:r>
    </w:p>
    <w:tbl>
      <w:tblPr>
        <w:tblW w:w="3336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1616"/>
        <w:gridCol w:w="1623"/>
      </w:tblGrid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(профиль)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4624" w:rsidRPr="00A915A2" w:rsidTr="00994624">
        <w:trPr>
          <w:jc w:val="center"/>
        </w:trPr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 количестве претендентов на медаль «За особые успехи в учении»</w:t>
      </w:r>
    </w:p>
    <w:p w:rsidR="00994624" w:rsidRPr="0022369F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22369F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В учебном году в МБОУ </w:t>
      </w:r>
      <w:proofErr w:type="spellStart"/>
      <w:r w:rsidRPr="0022369F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>Вышковской</w:t>
      </w:r>
      <w:proofErr w:type="spellEnd"/>
      <w:r w:rsidRPr="0022369F">
        <w:rPr>
          <w:rFonts w:ascii="Times New Roman" w:eastAsia="Times New Roman" w:hAnsi="Times New Roman"/>
          <w:b/>
          <w:bCs/>
          <w:color w:val="222222"/>
          <w:sz w:val="21"/>
          <w:szCs w:val="21"/>
          <w:lang w:eastAsia="ru-RU"/>
        </w:rPr>
        <w:t xml:space="preserve"> СОШ претендентов на медаль не было. 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Об итогах сдачи обязательных экзаменов</w:t>
      </w:r>
    </w:p>
    <w:p w:rsidR="00994624" w:rsidRPr="002260C8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2260C8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Профильный уровень по математике. Минимальный порог – 27 баллов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16. Результаты по математике (профильный уровень)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577"/>
        <w:gridCol w:w="1578"/>
        <w:gridCol w:w="1259"/>
        <w:gridCol w:w="1858"/>
        <w:gridCol w:w="1124"/>
      </w:tblGrid>
      <w:tr w:rsidR="00994624" w:rsidRPr="00A915A2" w:rsidTr="00994624">
        <w:trPr>
          <w:trHeight w:val="5"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Класс/Ф. И. О. учителя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 в классе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Участвовало в ЕГЭ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набрали </w:t>
            </w:r>
          </w:p>
          <w:p w:rsidR="00994624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 </w:t>
            </w:r>
          </w:p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(Ф. И.)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 </w:t>
            </w:r>
          </w:p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(Ф. И. – кол-во баллов)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3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994624" w:rsidRPr="00A915A2" w:rsidTr="00994624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11</w:t>
            </w:r>
          </w:p>
          <w:p w:rsidR="00994624" w:rsidRPr="008F636B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Татьяна Константиновна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8F636B" w:rsidRDefault="00994624" w:rsidP="00994624">
            <w:pPr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0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Тхонгла</w:t>
            </w:r>
            <w:proofErr w:type="spellEnd"/>
            <w:r>
              <w:rPr>
                <w:rFonts w:ascii="Times New Roman" w:hAnsi="Times New Roman"/>
              </w:rPr>
              <w:t xml:space="preserve"> Даниил</w:t>
            </w:r>
          </w:p>
          <w:p w:rsidR="00994624" w:rsidRPr="00C7281C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балла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7281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8F636B" w:rsidRDefault="00994624" w:rsidP="00994624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8F636B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Русский язык. Проходной балл – 36 баллов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17. Результаты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370"/>
        <w:gridCol w:w="1614"/>
        <w:gridCol w:w="1298"/>
        <w:gridCol w:w="1870"/>
        <w:gridCol w:w="1161"/>
      </w:tblGrid>
      <w:tr w:rsidR="00994624" w:rsidRPr="002260C8" w:rsidTr="00994624">
        <w:trPr>
          <w:trHeight w:val="5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Класс/Ф. И. О. учителя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в классе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Участвовало в ЕГЭ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 набрали </w:t>
            </w:r>
            <w:proofErr w:type="spellStart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(Ф. И.)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балл (Ф. И. – кол-во баллов)</w:t>
            </w:r>
          </w:p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spacing w:after="150" w:line="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994624" w:rsidRPr="00A915A2" w:rsidTr="00994624"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8F636B">
              <w:rPr>
                <w:rFonts w:ascii="Times New Roman" w:hAnsi="Times New Roman"/>
              </w:rPr>
              <w:t>11</w:t>
            </w:r>
          </w:p>
          <w:p w:rsidR="00994624" w:rsidRPr="003F0F5A" w:rsidRDefault="00994624" w:rsidP="0099462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Кравцова Татьяна Константиновна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2260C8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jc w:val="center"/>
              <w:rPr>
                <w:rFonts w:ascii="Times New Roman" w:hAnsi="Times New Roman"/>
              </w:rPr>
            </w:pPr>
            <w:r w:rsidRPr="002260C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Беликова Ярослава</w:t>
            </w:r>
          </w:p>
          <w:p w:rsidR="00994624" w:rsidRPr="00C7281C" w:rsidRDefault="00994624" w:rsidP="009946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балла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C7281C" w:rsidRDefault="00994624" w:rsidP="00994624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</w:tr>
    </w:tbl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18. Средний тестовый балл ЕГЭ по математике и русскому языку за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729"/>
        <w:gridCol w:w="656"/>
        <w:gridCol w:w="732"/>
        <w:gridCol w:w="723"/>
        <w:gridCol w:w="725"/>
        <w:gridCol w:w="670"/>
        <w:gridCol w:w="732"/>
        <w:gridCol w:w="772"/>
      </w:tblGrid>
      <w:tr w:rsidR="00994624" w:rsidRPr="00A915A2" w:rsidTr="0078530A">
        <w:trPr>
          <w:trHeight w:val="3"/>
        </w:trPr>
        <w:tc>
          <w:tcPr>
            <w:tcW w:w="37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Общеобразовательное учреждение/ предмет/год</w:t>
            </w:r>
          </w:p>
        </w:tc>
        <w:tc>
          <w:tcPr>
            <w:tcW w:w="28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8530A" w:rsidRPr="00A915A2" w:rsidTr="0078530A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530A" w:rsidRPr="003F0F5A" w:rsidRDefault="0078530A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994624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30A" w:rsidRPr="003F0F5A" w:rsidRDefault="0078530A" w:rsidP="0078530A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78530A" w:rsidRPr="00A915A2" w:rsidTr="0078530A">
        <w:tc>
          <w:tcPr>
            <w:tcW w:w="37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</w:rPr>
              <w:t>Вышковская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2260C8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</w:tbl>
    <w:p w:rsidR="00994624" w:rsidRDefault="00994624" w:rsidP="00994624">
      <w:pPr>
        <w:rPr>
          <w:rFonts w:ascii="Times New Roman" w:hAnsi="Times New Roman"/>
        </w:rPr>
      </w:pPr>
    </w:p>
    <w:p w:rsidR="00994624" w:rsidRPr="00C7281C" w:rsidRDefault="00994624" w:rsidP="00994624">
      <w:pPr>
        <w:rPr>
          <w:rFonts w:ascii="Times New Roman" w:hAnsi="Times New Roman"/>
        </w:rPr>
      </w:pPr>
      <w:r w:rsidRPr="00C7281C">
        <w:rPr>
          <w:rFonts w:ascii="Times New Roman" w:hAnsi="Times New Roman"/>
        </w:rPr>
        <w:t xml:space="preserve">Анализ результатов ЕГЭ в 11-м классе по обязательным предметам позволяет сделать вывод, что в этом учебном году вырос средний тестовый балл по профильной математике </w:t>
      </w:r>
      <w:r>
        <w:rPr>
          <w:rFonts w:ascii="Times New Roman" w:hAnsi="Times New Roman"/>
        </w:rPr>
        <w:t>н</w:t>
      </w:r>
      <w:r w:rsidRPr="00C7281C">
        <w:rPr>
          <w:rFonts w:ascii="Times New Roman" w:hAnsi="Times New Roman"/>
        </w:rPr>
        <w:t>а 1</w:t>
      </w:r>
      <w:r>
        <w:rPr>
          <w:rFonts w:ascii="Times New Roman" w:hAnsi="Times New Roman"/>
        </w:rPr>
        <w:t>3%,</w:t>
      </w:r>
      <w:r w:rsidRPr="00C7281C">
        <w:rPr>
          <w:rFonts w:ascii="Times New Roman" w:hAnsi="Times New Roman"/>
        </w:rPr>
        <w:t xml:space="preserve"> по русскому языку </w:t>
      </w:r>
      <w:r>
        <w:rPr>
          <w:rFonts w:ascii="Times New Roman" w:hAnsi="Times New Roman"/>
        </w:rPr>
        <w:t xml:space="preserve">снизился </w:t>
      </w:r>
      <w:r w:rsidRPr="00C7281C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8</w:t>
      </w:r>
      <w:r w:rsidRPr="00C7281C">
        <w:rPr>
          <w:rFonts w:ascii="Times New Roman" w:hAnsi="Times New Roman"/>
        </w:rPr>
        <w:t>%.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ВПР</w:t>
      </w:r>
    </w:p>
    <w:p w:rsidR="00994624" w:rsidRPr="0022369F" w:rsidRDefault="00994624" w:rsidP="009946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2369F">
        <w:rPr>
          <w:rFonts w:ascii="Times New Roman" w:hAnsi="Times New Roman"/>
        </w:rPr>
        <w:t>Весна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>. 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994624" w:rsidRPr="003F0F5A" w:rsidRDefault="00994624" w:rsidP="00994624">
      <w:pPr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Активность и результативность участия в олимпиадах</w:t>
      </w:r>
    </w:p>
    <w:p w:rsidR="00994624" w:rsidRPr="0022369F" w:rsidRDefault="00994624" w:rsidP="0011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2369F">
        <w:rPr>
          <w:rFonts w:ascii="Times New Roman" w:hAnsi="Times New Roman"/>
        </w:rPr>
        <w:t>В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94624" w:rsidRPr="0022369F" w:rsidRDefault="00994624" w:rsidP="0011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Pr="0022369F">
        <w:rPr>
          <w:rFonts w:ascii="Times New Roman" w:hAnsi="Times New Roman"/>
        </w:rPr>
        <w:t>Осень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 xml:space="preserve"> года, </w:t>
      </w:r>
      <w:proofErr w:type="spellStart"/>
      <w:r w:rsidRPr="0022369F">
        <w:rPr>
          <w:rFonts w:ascii="Times New Roman" w:hAnsi="Times New Roman"/>
        </w:rPr>
        <w:t>ВсОШ</w:t>
      </w:r>
      <w:proofErr w:type="spellEnd"/>
      <w:r w:rsidRPr="0022369F">
        <w:rPr>
          <w:rFonts w:ascii="Times New Roman" w:hAnsi="Times New Roman"/>
        </w:rPr>
        <w:t>. В 202</w:t>
      </w:r>
      <w:r w:rsidR="0078530A">
        <w:rPr>
          <w:rFonts w:ascii="Times New Roman" w:hAnsi="Times New Roman"/>
        </w:rPr>
        <w:t>3</w:t>
      </w:r>
      <w:r w:rsidRPr="0022369F">
        <w:rPr>
          <w:rFonts w:ascii="Times New Roman" w:hAnsi="Times New Roman"/>
        </w:rPr>
        <w:t>/2</w:t>
      </w:r>
      <w:r w:rsidR="0078530A">
        <w:rPr>
          <w:rFonts w:ascii="Times New Roman" w:hAnsi="Times New Roman"/>
        </w:rPr>
        <w:t>4</w:t>
      </w:r>
      <w:r w:rsidRPr="0022369F">
        <w:rPr>
          <w:rFonts w:ascii="Times New Roman" w:hAnsi="Times New Roman"/>
        </w:rPr>
        <w:t xml:space="preserve"> году в рамках </w:t>
      </w:r>
      <w:proofErr w:type="spellStart"/>
      <w:r w:rsidRPr="0022369F">
        <w:rPr>
          <w:rFonts w:ascii="Times New Roman" w:hAnsi="Times New Roman"/>
        </w:rPr>
        <w:t>ВсОШ</w:t>
      </w:r>
      <w:proofErr w:type="spellEnd"/>
      <w:r w:rsidRPr="0022369F">
        <w:rPr>
          <w:rFonts w:ascii="Times New Roman" w:hAnsi="Times New Roman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994624" w:rsidRPr="0022369F" w:rsidRDefault="00994624" w:rsidP="00117B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2369F">
        <w:rPr>
          <w:rFonts w:ascii="Times New Roman" w:hAnsi="Times New Roman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V. ВОСТРЕБОВАННОСТЬ ВЫПУСКНИКОВ</w:t>
      </w:r>
    </w:p>
    <w:p w:rsidR="00994624" w:rsidRPr="00117B7A" w:rsidRDefault="00994624" w:rsidP="00117B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7B7A">
        <w:rPr>
          <w:rFonts w:ascii="Times New Roman" w:hAnsi="Times New Roman" w:cs="Times New Roman"/>
          <w:sz w:val="24"/>
          <w:szCs w:val="24"/>
        </w:rPr>
        <w:t xml:space="preserve">      О результативности обучения, воспитания и </w:t>
      </w:r>
      <w:proofErr w:type="spellStart"/>
      <w:r w:rsidRPr="00117B7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17B7A">
        <w:rPr>
          <w:rFonts w:ascii="Times New Roman" w:hAnsi="Times New Roman" w:cs="Times New Roman"/>
          <w:sz w:val="24"/>
          <w:szCs w:val="24"/>
        </w:rPr>
        <w:t xml:space="preserve"> работы можно судить по итогам трудоустройства обучающихся. Хорошие трудовые навыки выпускников дают им возможность успешно обучаться в учреждениях профессионального образования и по окончании обучения трудоустраиваться на производство. Ежегодно в школе отслеживается трудоустройство выпускников.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19. Востребованность учеников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69"/>
        <w:gridCol w:w="812"/>
        <w:gridCol w:w="812"/>
        <w:gridCol w:w="1614"/>
        <w:gridCol w:w="569"/>
        <w:gridCol w:w="940"/>
        <w:gridCol w:w="1614"/>
        <w:gridCol w:w="1016"/>
        <w:gridCol w:w="789"/>
      </w:tblGrid>
      <w:tr w:rsidR="00994624" w:rsidRPr="003F0F5A" w:rsidTr="00994624">
        <w:tc>
          <w:tcPr>
            <w:tcW w:w="10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994624" w:rsidRPr="003F0F5A" w:rsidTr="009946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3F0F5A" w:rsidRDefault="00994624" w:rsidP="009946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994624" w:rsidRPr="003F0F5A" w:rsidTr="00994624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2018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94624" w:rsidRPr="003F0F5A" w:rsidTr="00994624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2019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  <w:tr w:rsidR="00994624" w:rsidRPr="003F0F5A" w:rsidTr="00994624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7F1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577F10" w:rsidRDefault="00994624" w:rsidP="0099462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</w:tr>
    </w:tbl>
    <w:p w:rsidR="00994624" w:rsidRDefault="00994624" w:rsidP="00994624">
      <w:pPr>
        <w:spacing w:after="150" w:line="240" w:lineRule="auto"/>
        <w:jc w:val="center"/>
      </w:pPr>
      <w:r>
        <w:t>9-е классы:</w:t>
      </w:r>
    </w:p>
    <w:p w:rsidR="00994624" w:rsidRDefault="00994624" w:rsidP="00994624">
      <w:pPr>
        <w:spacing w:after="150" w:line="240" w:lineRule="auto"/>
      </w:pPr>
      <w:r>
        <w:t xml:space="preserve"> В 20</w:t>
      </w:r>
      <w:r w:rsidR="0078530A">
        <w:t>21</w:t>
      </w:r>
      <w:r>
        <w:t xml:space="preserve"> г. из 17 выпускников,  5 продолжили обучение в 10 классе – 29, 4%, 12 продолжили обучение в профессиональных образовательных организациях – 70,6%. </w:t>
      </w:r>
    </w:p>
    <w:p w:rsidR="00994624" w:rsidRDefault="00994624" w:rsidP="00994624">
      <w:pPr>
        <w:spacing w:after="150" w:line="240" w:lineRule="auto"/>
      </w:pPr>
      <w:r>
        <w:t>В 20</w:t>
      </w:r>
      <w:r w:rsidR="0078530A">
        <w:t>22</w:t>
      </w:r>
      <w:r>
        <w:t xml:space="preserve"> г. из 26 выпускников,  13 продолжили обучение в 10 классе – 50%, 13 продолжили обучение в профессиональных образовательных организациях – 50%. </w:t>
      </w:r>
    </w:p>
    <w:p w:rsidR="00994624" w:rsidRDefault="00994624" w:rsidP="00994624">
      <w:pPr>
        <w:spacing w:after="150" w:line="240" w:lineRule="auto"/>
      </w:pPr>
      <w:r>
        <w:t>В 202</w:t>
      </w:r>
      <w:r w:rsidR="0078530A">
        <w:t>3</w:t>
      </w:r>
      <w:r>
        <w:t xml:space="preserve"> г. из 15 выпускников,  5 продолжили обучение в 10 классе – 33,3%, 10 продолжили обучение в профессиональных образовательных организациях – 66,7%. </w:t>
      </w:r>
    </w:p>
    <w:p w:rsidR="00994624" w:rsidRDefault="00994624" w:rsidP="00994624">
      <w:pPr>
        <w:spacing w:after="150" w:line="240" w:lineRule="auto"/>
        <w:jc w:val="center"/>
      </w:pPr>
      <w:r>
        <w:t>11-е классы:</w:t>
      </w:r>
    </w:p>
    <w:p w:rsidR="00994624" w:rsidRDefault="00994624" w:rsidP="00994624">
      <w:pPr>
        <w:spacing w:after="150" w:line="240" w:lineRule="auto"/>
      </w:pPr>
      <w:r>
        <w:t>В 20</w:t>
      </w:r>
      <w:r w:rsidR="0078530A">
        <w:t>21</w:t>
      </w:r>
      <w:r>
        <w:t xml:space="preserve"> г. из 5 выпускников,  4 поступили в ВУЗы – 80%, 1 продолжил обучение в профессиональных образовательных организациях –20%. </w:t>
      </w:r>
    </w:p>
    <w:p w:rsidR="00994624" w:rsidRDefault="00994624" w:rsidP="00994624">
      <w:pPr>
        <w:spacing w:after="150" w:line="240" w:lineRule="auto"/>
      </w:pPr>
      <w:r>
        <w:lastRenderedPageBreak/>
        <w:t>В 20</w:t>
      </w:r>
      <w:r w:rsidR="0078530A">
        <w:t>22</w:t>
      </w:r>
      <w:r>
        <w:t xml:space="preserve"> г. из 13 выпускников,  10 поступили в ВУЗы – 76,9%, 3 продолжил обучение в профессиональных образовательных организациях –23,1%.</w:t>
      </w:r>
    </w:p>
    <w:p w:rsidR="00994624" w:rsidRDefault="00994624" w:rsidP="00994624">
      <w:pPr>
        <w:spacing w:after="150" w:line="240" w:lineRule="auto"/>
      </w:pPr>
      <w:r>
        <w:t>В 202</w:t>
      </w:r>
      <w:r w:rsidR="0078530A">
        <w:t>3</w:t>
      </w:r>
      <w:r>
        <w:t xml:space="preserve"> г. из 5 выпускников,  3 поступили в ВУЗы – 60%, 2 продолжил обучение в профессиональных образовательных организациях –40%.</w:t>
      </w:r>
    </w:p>
    <w:p w:rsidR="00994624" w:rsidRPr="00CF2656" w:rsidRDefault="00994624" w:rsidP="00994624">
      <w:pPr>
        <w:spacing w:after="150" w:line="240" w:lineRule="auto"/>
      </w:pPr>
      <w:r w:rsidRPr="00FB284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  <w:r w:rsidRPr="00CF265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Количество выпускнико</w:t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в, поступающих в вузы, за три года снизилось</w:t>
      </w:r>
      <w:r w:rsidRPr="00CF2656">
        <w:rPr>
          <w:rFonts w:ascii="Arial" w:eastAsia="Times New Roman" w:hAnsi="Arial" w:cs="Arial"/>
          <w:i/>
          <w:iCs/>
          <w:sz w:val="21"/>
          <w:szCs w:val="21"/>
          <w:shd w:val="clear" w:color="auto" w:fill="FFFFFF" w:themeFill="background1"/>
          <w:lang w:eastAsia="ru-RU"/>
        </w:rPr>
        <w:t>.</w:t>
      </w:r>
      <w:r w:rsidRPr="00CF2656">
        <w:t xml:space="preserve"> 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7372D9" w:rsidRDefault="00994624" w:rsidP="009946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7372D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V</w:t>
      </w:r>
      <w:r w:rsidR="00117B7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 w:eastAsia="ru-RU"/>
        </w:rPr>
        <w:t>I</w:t>
      </w:r>
      <w:r w:rsidRPr="007372D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. охват питанием учащихся (в сравнении за 3 года)</w:t>
      </w:r>
    </w:p>
    <w:p w:rsidR="00994624" w:rsidRPr="000A72E8" w:rsidRDefault="00994624" w:rsidP="0099462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Организация питания</w:t>
      </w:r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МБОУ </w:t>
      </w:r>
      <w:proofErr w:type="spellStart"/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Вышковской</w:t>
      </w:r>
      <w:proofErr w:type="spellEnd"/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организовано в соответствии с нормативно-правовыми документами федерального, регионального, муниципального и школьного уровней. </w:t>
      </w:r>
    </w:p>
    <w:p w:rsidR="00994624" w:rsidRPr="000A72E8" w:rsidRDefault="00994624" w:rsidP="00994624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2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Питание учащихся 1-4 и 5-11 классов осуществляется на разных переменах. За каждым классом в обеденном зале закреплены посадочные места. Учащиеся посещают столовую в сопровождении классного руководителя. </w:t>
      </w:r>
    </w:p>
    <w:p w:rsidR="00994624" w:rsidRDefault="00994624" w:rsidP="00994624">
      <w:pPr>
        <w:shd w:val="clear" w:color="auto" w:fill="FFFFFF"/>
        <w:spacing w:after="11" w:line="240" w:lineRule="auto"/>
        <w:ind w:left="345" w:right="834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Охват горячим питанием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составлял в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- </w:t>
      </w:r>
      <w:r w:rsidRPr="000A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96,7%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97,95%  , в 202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– 97,95%  </w:t>
      </w:r>
      <w:r w:rsidRPr="000A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числа обучающихся, что соответствует первому критерию эффективности организации питания в школе.</w:t>
      </w:r>
    </w:p>
    <w:p w:rsidR="00994624" w:rsidRPr="000A72E8" w:rsidRDefault="00994624" w:rsidP="00994624">
      <w:pPr>
        <w:shd w:val="clear" w:color="auto" w:fill="FFFFFF"/>
        <w:spacing w:after="11" w:line="240" w:lineRule="auto"/>
        <w:ind w:left="345" w:right="834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24" w:rsidRDefault="00994624" w:rsidP="00994624">
      <w:pPr>
        <w:shd w:val="clear" w:color="auto" w:fill="FFFFFF"/>
        <w:spacing w:after="5" w:line="294" w:lineRule="atLeast"/>
        <w:ind w:left="-5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A72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об организации питания уча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щихся МБОУ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Вышковской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</w:t>
      </w:r>
    </w:p>
    <w:p w:rsidR="00994624" w:rsidRDefault="00994624" w:rsidP="00994624">
      <w:pPr>
        <w:shd w:val="clear" w:color="auto" w:fill="FFFFFF"/>
        <w:spacing w:after="5" w:line="294" w:lineRule="atLeast"/>
        <w:ind w:left="-5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A72E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(охват горячим питанием, в том числе и льготные категории учащихся)</w:t>
      </w:r>
    </w:p>
    <w:p w:rsidR="00994624" w:rsidRDefault="00994624" w:rsidP="00994624">
      <w:pPr>
        <w:shd w:val="clear" w:color="auto" w:fill="FFFFFF"/>
        <w:spacing w:after="5" w:line="294" w:lineRule="atLeast"/>
        <w:ind w:left="-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4624" w:rsidRDefault="00994624" w:rsidP="00994624">
      <w:pPr>
        <w:shd w:val="clear" w:color="auto" w:fill="FFFFFF"/>
        <w:spacing w:after="5" w:line="294" w:lineRule="atLeast"/>
        <w:ind w:left="-5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78530A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5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  -     243 чел.</w:t>
            </w:r>
          </w:p>
        </w:tc>
        <w:tc>
          <w:tcPr>
            <w:tcW w:w="2393" w:type="dxa"/>
          </w:tcPr>
          <w:p w:rsidR="00994624" w:rsidRDefault="00994624" w:rsidP="0078530A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785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  -    244 чел.</w:t>
            </w:r>
          </w:p>
        </w:tc>
        <w:tc>
          <w:tcPr>
            <w:tcW w:w="2393" w:type="dxa"/>
          </w:tcPr>
          <w:p w:rsidR="00994624" w:rsidRDefault="00994624" w:rsidP="0078530A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78530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    -   245 чел.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240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Малообеспеченные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Многодетные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ОВЗ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питаются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обед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  <w:tr w:rsidR="00994624" w:rsidTr="00994624">
        <w:tc>
          <w:tcPr>
            <w:tcW w:w="2392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994624" w:rsidRDefault="00994624" w:rsidP="00994624">
            <w:pPr>
              <w:spacing w:after="5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4624" w:rsidRPr="000A72E8" w:rsidRDefault="00994624" w:rsidP="00994624">
      <w:pPr>
        <w:shd w:val="clear" w:color="auto" w:fill="FFFFFF"/>
        <w:spacing w:after="5" w:line="294" w:lineRule="atLeast"/>
        <w:ind w:left="-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в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20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установлена в размере 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рублей в день. 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Малообеспеченные                      Полная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Областной бюджет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10                                            -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6                                             3,5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Родительская доля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14                                           26,5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624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7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завтрак для 1-4 классов =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44,44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рубля. 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классов питаются бесплатно.</w:t>
      </w:r>
    </w:p>
    <w:p w:rsidR="00994624" w:rsidRPr="009B76A2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после пятого урока организованно второе питание 15 рублей в день.</w:t>
      </w:r>
    </w:p>
    <w:p w:rsidR="00994624" w:rsidRPr="00AA1D43" w:rsidRDefault="00994624" w:rsidP="00994624">
      <w:pPr>
        <w:shd w:val="clear" w:color="auto" w:fill="FFFFFF"/>
        <w:spacing w:after="11" w:line="240" w:lineRule="auto"/>
        <w:ind w:right="8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меню соответствуют Примерному 10-дневному меню. По сос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таву и выходу блюд, соответствуют рецептуре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блюд технологическим 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картам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Технологические карты блю</w:t>
      </w:r>
      <w:r w:rsidRPr="009B7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кулинарных изделий соответствуют требованиям </w:t>
      </w:r>
      <w:proofErr w:type="spellStart"/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A1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2.4.5.2409-08.</w:t>
      </w:r>
    </w:p>
    <w:p w:rsidR="00994624" w:rsidRPr="009B76A2" w:rsidRDefault="00994624" w:rsidP="0099462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B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регулярно проводится  общешкольное родительское собрание с включением вопроса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и предоставления</w:t>
      </w:r>
      <w:r w:rsidRPr="009B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горячего питания ученикам. 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994624" w:rsidRPr="00994624" w:rsidRDefault="00994624" w:rsidP="009946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="00117B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</w:t>
      </w:r>
      <w:r w:rsidRPr="009946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социальный паспорт школы. (в сравнении за 3 года)</w:t>
      </w:r>
    </w:p>
    <w:p w:rsidR="00994624" w:rsidRPr="00994624" w:rsidRDefault="00994624" w:rsidP="00994624">
      <w:pPr>
        <w:pStyle w:val="af"/>
        <w:rPr>
          <w:b/>
          <w:bCs/>
        </w:rPr>
      </w:pPr>
      <w:r w:rsidRPr="00994624">
        <w:rPr>
          <w:b/>
          <w:bCs/>
        </w:rPr>
        <w:t>Общие сведения  о школе: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когда образована:   1902 г.</w:t>
      </w:r>
      <w:r w:rsidRPr="00994624">
        <w:rPr>
          <w:i/>
        </w:rPr>
        <w:t>;</w:t>
      </w:r>
    </w:p>
    <w:p w:rsidR="00994624" w:rsidRPr="00994624" w:rsidRDefault="00994624" w:rsidP="00994624">
      <w:pPr>
        <w:pStyle w:val="af"/>
        <w:rPr>
          <w:i/>
        </w:rPr>
      </w:pPr>
      <w:proofErr w:type="gramStart"/>
      <w:r w:rsidRPr="00994624">
        <w:t xml:space="preserve">адрес: </w:t>
      </w:r>
      <w:r w:rsidRPr="00994624">
        <w:rPr>
          <w:i/>
          <w:color w:val="000000"/>
        </w:rPr>
        <w:t xml:space="preserve">  </w:t>
      </w:r>
      <w:proofErr w:type="gramEnd"/>
      <w:r w:rsidRPr="00994624">
        <w:rPr>
          <w:i/>
          <w:color w:val="000000"/>
        </w:rPr>
        <w:t xml:space="preserve">243620, Брянская обл., </w:t>
      </w:r>
      <w:proofErr w:type="spellStart"/>
      <w:r w:rsidRPr="00994624">
        <w:rPr>
          <w:i/>
          <w:color w:val="000000"/>
        </w:rPr>
        <w:t>Злынковский</w:t>
      </w:r>
      <w:proofErr w:type="spellEnd"/>
      <w:r w:rsidRPr="00994624">
        <w:rPr>
          <w:i/>
          <w:color w:val="000000"/>
        </w:rPr>
        <w:t xml:space="preserve"> р-н, п. Вышков, ул. Школьная,5</w:t>
      </w:r>
      <w:r w:rsidRPr="00994624">
        <w:rPr>
          <w:i/>
        </w:rPr>
        <w:t>;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контактный телефон</w:t>
      </w:r>
      <w:r w:rsidRPr="00994624">
        <w:rPr>
          <w:i/>
          <w:color w:val="000000"/>
        </w:rPr>
        <w:t>: 94-2-45;</w:t>
      </w:r>
    </w:p>
    <w:p w:rsidR="00994624" w:rsidRPr="00994624" w:rsidRDefault="00994624" w:rsidP="00994624">
      <w:pPr>
        <w:pStyle w:val="af"/>
      </w:pPr>
      <w:r w:rsidRPr="00994624">
        <w:t>административный  аппарат школы: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rPr>
          <w:i/>
        </w:rPr>
        <w:t xml:space="preserve">    Ф.И.О. </w:t>
      </w:r>
      <w:r w:rsidRPr="00994624">
        <w:t xml:space="preserve">– </w:t>
      </w:r>
      <w:r w:rsidRPr="00994624">
        <w:rPr>
          <w:i/>
        </w:rPr>
        <w:t xml:space="preserve">директор школы:  </w:t>
      </w:r>
    </w:p>
    <w:p w:rsidR="00994624" w:rsidRPr="00994624" w:rsidRDefault="00994624" w:rsidP="00994624">
      <w:pPr>
        <w:pStyle w:val="af"/>
      </w:pPr>
      <w:r w:rsidRPr="00994624">
        <w:rPr>
          <w:i/>
        </w:rPr>
        <w:t>Данилова Наталья Петровна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     </w:t>
      </w:r>
      <w:r w:rsidRPr="00994624">
        <w:rPr>
          <w:i/>
        </w:rPr>
        <w:t>Ф.И.О.</w:t>
      </w:r>
      <w:r w:rsidRPr="00994624">
        <w:t xml:space="preserve">– </w:t>
      </w:r>
      <w:r w:rsidRPr="00994624">
        <w:rPr>
          <w:i/>
        </w:rPr>
        <w:t>заместитель</w:t>
      </w:r>
      <w:r w:rsidRPr="00994624">
        <w:t xml:space="preserve"> </w:t>
      </w:r>
      <w:r w:rsidRPr="00994624">
        <w:rPr>
          <w:i/>
        </w:rPr>
        <w:t xml:space="preserve">директора по учебной части: </w:t>
      </w:r>
    </w:p>
    <w:p w:rsidR="00994624" w:rsidRPr="00994624" w:rsidRDefault="00994624" w:rsidP="00994624">
      <w:pPr>
        <w:pStyle w:val="af"/>
      </w:pPr>
      <w:r w:rsidRPr="00994624">
        <w:rPr>
          <w:i/>
        </w:rPr>
        <w:t xml:space="preserve">Кравцова Татьяна Константиновна  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rPr>
          <w:i/>
          <w:color w:val="000000"/>
          <w:bdr w:val="none" w:sz="0" w:space="0" w:color="auto" w:frame="1"/>
          <w:shd w:val="clear" w:color="auto" w:fill="F6F6F6"/>
        </w:rPr>
        <w:t xml:space="preserve">     </w:t>
      </w:r>
      <w:r w:rsidRPr="00994624">
        <w:rPr>
          <w:i/>
        </w:rPr>
        <w:t xml:space="preserve">Ф.И.О. </w:t>
      </w:r>
      <w:r w:rsidRPr="00994624">
        <w:t xml:space="preserve">– </w:t>
      </w:r>
      <w:r w:rsidRPr="00994624">
        <w:rPr>
          <w:i/>
        </w:rPr>
        <w:t>заместитель</w:t>
      </w:r>
      <w:r w:rsidRPr="00994624">
        <w:t xml:space="preserve"> </w:t>
      </w:r>
      <w:r w:rsidRPr="00994624">
        <w:rPr>
          <w:i/>
        </w:rPr>
        <w:t xml:space="preserve">директора по воспитательной части: </w:t>
      </w:r>
    </w:p>
    <w:p w:rsidR="00994624" w:rsidRPr="00994624" w:rsidRDefault="00994624" w:rsidP="00994624">
      <w:pPr>
        <w:pStyle w:val="af"/>
      </w:pPr>
      <w:proofErr w:type="spellStart"/>
      <w:r w:rsidRPr="00994624">
        <w:rPr>
          <w:i/>
        </w:rPr>
        <w:t>Количенко</w:t>
      </w:r>
      <w:proofErr w:type="spellEnd"/>
      <w:r w:rsidRPr="00994624">
        <w:rPr>
          <w:i/>
        </w:rPr>
        <w:t xml:space="preserve"> Екатерина Васильевна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количество учащихся в школе  - </w:t>
      </w:r>
      <w:r w:rsidRPr="00994624">
        <w:rPr>
          <w:i/>
        </w:rPr>
        <w:t xml:space="preserve">  253 чел</w:t>
      </w:r>
      <w:r w:rsidRPr="00994624">
        <w:t>.;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гендерный состав учащихся: </w:t>
      </w:r>
      <w:r w:rsidRPr="00994624">
        <w:rPr>
          <w:i/>
        </w:rPr>
        <w:t xml:space="preserve">  - 125 девочек;     125 - мальчиков;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количество  преподавателей: </w:t>
      </w:r>
      <w:r w:rsidRPr="00994624">
        <w:rPr>
          <w:i/>
        </w:rPr>
        <w:t xml:space="preserve"> -   21 чел.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rPr>
          <w:i/>
        </w:rPr>
        <w:t xml:space="preserve">    - высшее педагогическое образование -  13 чел.</w:t>
      </w:r>
    </w:p>
    <w:p w:rsidR="00994624" w:rsidRPr="00994624" w:rsidRDefault="00994624" w:rsidP="00994624">
      <w:pPr>
        <w:pStyle w:val="af"/>
      </w:pPr>
      <w:r w:rsidRPr="00994624">
        <w:rPr>
          <w:i/>
        </w:rPr>
        <w:t xml:space="preserve">    - среднее педагогическое образование – 8 чел.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 xml:space="preserve">классные руководители - </w:t>
      </w:r>
      <w:r w:rsidRPr="00994624">
        <w:rPr>
          <w:i/>
        </w:rPr>
        <w:t xml:space="preserve">  12 чел.</w:t>
      </w:r>
    </w:p>
    <w:p w:rsidR="00994624" w:rsidRPr="00994624" w:rsidRDefault="00994624" w:rsidP="00994624">
      <w:pPr>
        <w:pStyle w:val="af"/>
      </w:pPr>
    </w:p>
    <w:p w:rsidR="00994624" w:rsidRDefault="00994624" w:rsidP="00994624">
      <w:pPr>
        <w:pStyle w:val="a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справка.</w:t>
      </w:r>
    </w:p>
    <w:p w:rsidR="00994624" w:rsidRDefault="00994624" w:rsidP="00994624">
      <w:pPr>
        <w:pStyle w:val="af"/>
        <w:jc w:val="center"/>
        <w:rPr>
          <w:b/>
        </w:rPr>
        <w:sectPr w:rsidR="009946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Default="00994624" w:rsidP="00994624">
      <w:pPr>
        <w:pStyle w:val="af"/>
        <w:jc w:val="center"/>
        <w:rPr>
          <w:b/>
        </w:rPr>
      </w:pPr>
    </w:p>
    <w:p w:rsidR="00994624" w:rsidRDefault="00994624" w:rsidP="00994624">
      <w:pPr>
        <w:pStyle w:val="af"/>
        <w:jc w:val="center"/>
        <w:rPr>
          <w:b/>
        </w:rPr>
        <w:sectPr w:rsidR="00994624" w:rsidSect="009946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  <w:r w:rsidRPr="00994624">
        <w:rPr>
          <w:b/>
        </w:rPr>
        <w:t>20</w:t>
      </w:r>
      <w:r w:rsidR="0078530A">
        <w:rPr>
          <w:b/>
        </w:rPr>
        <w:t>2</w:t>
      </w:r>
      <w:r w:rsidR="00B26551">
        <w:rPr>
          <w:b/>
        </w:rPr>
        <w:t>1</w:t>
      </w:r>
      <w:r w:rsidR="0078530A">
        <w:rPr>
          <w:b/>
        </w:rPr>
        <w:t>-2022</w:t>
      </w:r>
      <w:r w:rsidRPr="00994624">
        <w:rPr>
          <w:b/>
        </w:rPr>
        <w:t xml:space="preserve"> </w:t>
      </w:r>
      <w:r w:rsidRPr="00994624">
        <w:rPr>
          <w:b/>
          <w:bCs/>
          <w:i/>
        </w:rPr>
        <w:t>учебный год</w:t>
      </w: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</w:p>
    <w:p w:rsidR="00994624" w:rsidRPr="00994624" w:rsidRDefault="00994624" w:rsidP="00994624">
      <w:pPr>
        <w:pStyle w:val="af"/>
      </w:pPr>
      <w:r w:rsidRPr="00994624">
        <w:t xml:space="preserve">       Общая численность учащихся на начало  учебного года:  247  чел</w:t>
      </w:r>
      <w:r w:rsidRPr="00994624">
        <w:rPr>
          <w:i/>
        </w:rPr>
        <w:t>.</w:t>
      </w:r>
    </w:p>
    <w:p w:rsidR="00994624" w:rsidRPr="00994624" w:rsidRDefault="00994624" w:rsidP="00994624">
      <w:pPr>
        <w:pStyle w:val="af"/>
      </w:pPr>
      <w:r w:rsidRPr="00994624">
        <w:t>На учете в ПДН:  - 0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На учете в КДН:  - 0</w:t>
      </w:r>
    </w:p>
    <w:p w:rsidR="00994624" w:rsidRPr="00994624" w:rsidRDefault="00994624" w:rsidP="00994624">
      <w:pPr>
        <w:pStyle w:val="af"/>
      </w:pPr>
      <w:r w:rsidRPr="00994624">
        <w:t xml:space="preserve">На </w:t>
      </w:r>
      <w:proofErr w:type="spellStart"/>
      <w:r w:rsidRPr="00994624">
        <w:t>внутришкольном</w:t>
      </w:r>
      <w:proofErr w:type="spellEnd"/>
      <w:r w:rsidRPr="00994624">
        <w:t xml:space="preserve"> учете: - 7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 xml:space="preserve"> Количество многодетных семей: - 45         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>Количество малообеспеченных семей: - 142</w:t>
      </w:r>
    </w:p>
    <w:p w:rsidR="00994624" w:rsidRPr="00994624" w:rsidRDefault="00994624" w:rsidP="00994624">
      <w:pPr>
        <w:pStyle w:val="af"/>
      </w:pPr>
      <w:r w:rsidRPr="00994624">
        <w:t>Количество не полных семей: - 57</w:t>
      </w:r>
    </w:p>
    <w:p w:rsidR="00994624" w:rsidRPr="00994624" w:rsidRDefault="00994624" w:rsidP="00994624">
      <w:pPr>
        <w:pStyle w:val="af"/>
      </w:pPr>
      <w:r w:rsidRPr="00994624">
        <w:t>Количество полных семей: - 87</w:t>
      </w:r>
    </w:p>
    <w:p w:rsidR="00994624" w:rsidRPr="00994624" w:rsidRDefault="00994624" w:rsidP="00994624">
      <w:pPr>
        <w:pStyle w:val="af"/>
      </w:pPr>
      <w:r w:rsidRPr="00994624">
        <w:t>Количество одиноких матерей:  - 12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Количество трудных детей: - 0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Количество детей находящихся на опеке:  - 3</w:t>
      </w:r>
    </w:p>
    <w:p w:rsidR="00994624" w:rsidRPr="00994624" w:rsidRDefault="00994624" w:rsidP="00994624">
      <w:pPr>
        <w:pStyle w:val="af"/>
      </w:pPr>
      <w:r w:rsidRPr="00994624">
        <w:t>Количество неблагополучных семей:</w:t>
      </w:r>
      <w:r w:rsidRPr="00994624">
        <w:rPr>
          <w:color w:val="000000" w:themeColor="text1"/>
        </w:rPr>
        <w:t xml:space="preserve">  - 3</w:t>
      </w:r>
    </w:p>
    <w:p w:rsidR="00994624" w:rsidRPr="00994624" w:rsidRDefault="00994624" w:rsidP="00994624">
      <w:pPr>
        <w:pStyle w:val="af"/>
      </w:pPr>
      <w:r w:rsidRPr="00994624">
        <w:t>Количество учащихся «группы риска»: - 12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Детей инвалидов:  - 4</w:t>
      </w:r>
    </w:p>
    <w:p w:rsidR="00994624" w:rsidRPr="00994624" w:rsidRDefault="00994624" w:rsidP="00994624">
      <w:pPr>
        <w:pStyle w:val="af"/>
        <w:rPr>
          <w:bCs/>
          <w:i/>
          <w:iCs/>
        </w:rPr>
      </w:pP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  <w:r w:rsidRPr="00994624">
        <w:rPr>
          <w:b/>
        </w:rPr>
        <w:t>20</w:t>
      </w:r>
      <w:r w:rsidR="00B26551">
        <w:rPr>
          <w:b/>
        </w:rPr>
        <w:t>22</w:t>
      </w:r>
      <w:r w:rsidRPr="00994624">
        <w:rPr>
          <w:b/>
        </w:rPr>
        <w:t>-202</w:t>
      </w:r>
      <w:r w:rsidR="00B26551">
        <w:rPr>
          <w:b/>
        </w:rPr>
        <w:t>3</w:t>
      </w:r>
      <w:r w:rsidRPr="00994624">
        <w:rPr>
          <w:b/>
        </w:rPr>
        <w:t xml:space="preserve"> </w:t>
      </w:r>
      <w:r w:rsidRPr="00994624">
        <w:rPr>
          <w:b/>
          <w:bCs/>
          <w:i/>
        </w:rPr>
        <w:t>учебный год</w:t>
      </w: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</w:p>
    <w:p w:rsidR="00994624" w:rsidRPr="00994624" w:rsidRDefault="00994624" w:rsidP="00994624">
      <w:pPr>
        <w:pStyle w:val="af"/>
      </w:pPr>
      <w:r w:rsidRPr="00994624">
        <w:t xml:space="preserve">       Общая численность учащихся на начало  учебного года:  245-  чел</w:t>
      </w:r>
      <w:r w:rsidRPr="00994624">
        <w:rPr>
          <w:i/>
        </w:rPr>
        <w:t>.</w:t>
      </w:r>
    </w:p>
    <w:p w:rsidR="00994624" w:rsidRPr="00994624" w:rsidRDefault="00994624" w:rsidP="00994624">
      <w:pPr>
        <w:pStyle w:val="af"/>
      </w:pPr>
      <w:r w:rsidRPr="00994624">
        <w:t>На учете в ПДН:  - 2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На учете в КДН:  - 0</w:t>
      </w:r>
    </w:p>
    <w:p w:rsidR="00994624" w:rsidRPr="00994624" w:rsidRDefault="00994624" w:rsidP="00994624">
      <w:pPr>
        <w:pStyle w:val="af"/>
      </w:pPr>
      <w:r w:rsidRPr="00994624">
        <w:t xml:space="preserve">На </w:t>
      </w:r>
      <w:proofErr w:type="spellStart"/>
      <w:r w:rsidRPr="00994624">
        <w:t>внутришкольном</w:t>
      </w:r>
      <w:proofErr w:type="spellEnd"/>
      <w:r w:rsidRPr="00994624">
        <w:t xml:space="preserve"> учете: - 2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 xml:space="preserve"> Количество многодетных семей: - 52        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>Количество малообеспеченных семей: - 175</w:t>
      </w:r>
    </w:p>
    <w:p w:rsidR="00994624" w:rsidRPr="00994624" w:rsidRDefault="00994624" w:rsidP="00994624">
      <w:pPr>
        <w:pStyle w:val="af"/>
      </w:pPr>
      <w:r w:rsidRPr="00994624">
        <w:lastRenderedPageBreak/>
        <w:t>Количество не полных семей: - 46</w:t>
      </w:r>
    </w:p>
    <w:p w:rsidR="00994624" w:rsidRPr="00994624" w:rsidRDefault="00994624" w:rsidP="00994624">
      <w:pPr>
        <w:pStyle w:val="af"/>
      </w:pPr>
      <w:r w:rsidRPr="00994624">
        <w:t>Количество полных семей: - 80</w:t>
      </w:r>
    </w:p>
    <w:p w:rsidR="00994624" w:rsidRPr="00994624" w:rsidRDefault="00994624" w:rsidP="00994624">
      <w:pPr>
        <w:pStyle w:val="af"/>
      </w:pPr>
      <w:r w:rsidRPr="00994624">
        <w:t>Количество одиноких матерей:  - 17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Количество трудных детей: - 1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Количество детей находящихся на опеке:  - 3</w:t>
      </w:r>
    </w:p>
    <w:p w:rsidR="00994624" w:rsidRPr="00994624" w:rsidRDefault="00994624" w:rsidP="00994624">
      <w:pPr>
        <w:pStyle w:val="af"/>
      </w:pPr>
      <w:r w:rsidRPr="00994624">
        <w:t>Количество неблагополучных семей:</w:t>
      </w:r>
      <w:r w:rsidRPr="00994624">
        <w:rPr>
          <w:color w:val="000000" w:themeColor="text1"/>
        </w:rPr>
        <w:t xml:space="preserve">  - 4</w:t>
      </w:r>
    </w:p>
    <w:p w:rsidR="00994624" w:rsidRPr="00994624" w:rsidRDefault="00994624" w:rsidP="00994624">
      <w:pPr>
        <w:pStyle w:val="af"/>
      </w:pPr>
      <w:r w:rsidRPr="00994624">
        <w:t>Количество учащихся «группы риска»: - 8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Детей инвалидов:  - 4</w:t>
      </w:r>
    </w:p>
    <w:p w:rsidR="00994624" w:rsidRP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  <w:r w:rsidRPr="00994624">
        <w:rPr>
          <w:b/>
        </w:rPr>
        <w:t>202</w:t>
      </w:r>
      <w:r w:rsidR="00B26551">
        <w:rPr>
          <w:b/>
        </w:rPr>
        <w:t>3</w:t>
      </w:r>
      <w:r w:rsidRPr="00994624">
        <w:rPr>
          <w:b/>
        </w:rPr>
        <w:t>-202</w:t>
      </w:r>
      <w:r w:rsidR="00B26551">
        <w:rPr>
          <w:b/>
        </w:rPr>
        <w:t>4</w:t>
      </w:r>
      <w:r w:rsidRPr="00994624">
        <w:rPr>
          <w:b/>
        </w:rPr>
        <w:t xml:space="preserve"> </w:t>
      </w:r>
      <w:r w:rsidRPr="00994624">
        <w:rPr>
          <w:b/>
          <w:bCs/>
          <w:i/>
        </w:rPr>
        <w:t>учебный год</w:t>
      </w:r>
    </w:p>
    <w:p w:rsidR="00994624" w:rsidRPr="00994624" w:rsidRDefault="00994624" w:rsidP="00994624">
      <w:pPr>
        <w:pStyle w:val="af"/>
        <w:jc w:val="center"/>
        <w:rPr>
          <w:b/>
          <w:bCs/>
          <w:i/>
        </w:rPr>
      </w:pPr>
    </w:p>
    <w:p w:rsidR="00994624" w:rsidRPr="00994624" w:rsidRDefault="00994624" w:rsidP="00994624">
      <w:pPr>
        <w:pStyle w:val="af"/>
      </w:pPr>
      <w:r w:rsidRPr="00994624">
        <w:t xml:space="preserve">       Общая численность учащихся на начало  учебного года:  248-  чел</w:t>
      </w:r>
      <w:r w:rsidRPr="00994624">
        <w:rPr>
          <w:i/>
        </w:rPr>
        <w:t>.</w:t>
      </w:r>
    </w:p>
    <w:p w:rsidR="00994624" w:rsidRPr="00994624" w:rsidRDefault="00994624" w:rsidP="00994624">
      <w:pPr>
        <w:pStyle w:val="af"/>
      </w:pPr>
      <w:r w:rsidRPr="00994624">
        <w:t>На учете в ПДН:  - 2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На учете в КДН:  - 0</w:t>
      </w:r>
    </w:p>
    <w:p w:rsidR="00994624" w:rsidRPr="00994624" w:rsidRDefault="00994624" w:rsidP="00994624">
      <w:pPr>
        <w:pStyle w:val="af"/>
      </w:pPr>
      <w:r w:rsidRPr="00994624">
        <w:t xml:space="preserve">На </w:t>
      </w:r>
      <w:proofErr w:type="spellStart"/>
      <w:r w:rsidRPr="00994624">
        <w:t>внутришкольном</w:t>
      </w:r>
      <w:proofErr w:type="spellEnd"/>
      <w:r w:rsidRPr="00994624">
        <w:t xml:space="preserve"> учете: - 2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 xml:space="preserve"> Количество многодетных семей: - 39         </w:t>
      </w:r>
    </w:p>
    <w:p w:rsidR="00994624" w:rsidRPr="00994624" w:rsidRDefault="00994624" w:rsidP="00994624">
      <w:pPr>
        <w:pStyle w:val="af"/>
        <w:rPr>
          <w:color w:val="000000" w:themeColor="text1"/>
        </w:rPr>
      </w:pPr>
      <w:r w:rsidRPr="00994624">
        <w:t>Количество малообеспеченных семей: - 183</w:t>
      </w:r>
    </w:p>
    <w:p w:rsidR="00994624" w:rsidRPr="00994624" w:rsidRDefault="00994624" w:rsidP="00994624">
      <w:pPr>
        <w:pStyle w:val="af"/>
      </w:pPr>
      <w:r w:rsidRPr="00994624">
        <w:t>Количество не полных семей: - 59</w:t>
      </w:r>
    </w:p>
    <w:p w:rsidR="00994624" w:rsidRPr="00994624" w:rsidRDefault="00994624" w:rsidP="00994624">
      <w:pPr>
        <w:pStyle w:val="af"/>
      </w:pPr>
      <w:r w:rsidRPr="00994624">
        <w:t>Количество полных семей: - 83</w:t>
      </w:r>
    </w:p>
    <w:p w:rsidR="00994624" w:rsidRPr="00994624" w:rsidRDefault="00994624" w:rsidP="00994624">
      <w:pPr>
        <w:pStyle w:val="af"/>
      </w:pPr>
      <w:r w:rsidRPr="00994624">
        <w:t>Количество одиноких матерей:  - 8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Количество трудных детей: - 2</w:t>
      </w:r>
    </w:p>
    <w:p w:rsidR="00994624" w:rsidRPr="00994624" w:rsidRDefault="00994624" w:rsidP="00994624">
      <w:pPr>
        <w:pStyle w:val="af"/>
        <w:rPr>
          <w:i/>
        </w:rPr>
      </w:pPr>
      <w:r w:rsidRPr="00994624">
        <w:t>Количество детей находящихся на опеке:  - 5</w:t>
      </w:r>
    </w:p>
    <w:p w:rsidR="00994624" w:rsidRPr="00994624" w:rsidRDefault="00994624" w:rsidP="00994624">
      <w:pPr>
        <w:pStyle w:val="af"/>
      </w:pPr>
      <w:r w:rsidRPr="00994624">
        <w:t>Количество неблагополучных семей:</w:t>
      </w:r>
      <w:r w:rsidRPr="00994624">
        <w:rPr>
          <w:color w:val="000000" w:themeColor="text1"/>
        </w:rPr>
        <w:t xml:space="preserve">  - 2</w:t>
      </w:r>
    </w:p>
    <w:p w:rsidR="00994624" w:rsidRPr="00994624" w:rsidRDefault="00994624" w:rsidP="00994624">
      <w:pPr>
        <w:pStyle w:val="af"/>
      </w:pPr>
      <w:r w:rsidRPr="00994624">
        <w:t>Количество учащихся «группы риска»: - 11</w:t>
      </w:r>
    </w:p>
    <w:p w:rsidR="00994624" w:rsidRPr="00994624" w:rsidRDefault="00994624" w:rsidP="00994624">
      <w:pPr>
        <w:pStyle w:val="af"/>
        <w:rPr>
          <w:color w:val="FF0000"/>
        </w:rPr>
      </w:pPr>
      <w:r w:rsidRPr="00994624">
        <w:t>Детей инвалидов:  - 4</w:t>
      </w:r>
    </w:p>
    <w:p w:rsidR="00994624" w:rsidRPr="00994624" w:rsidRDefault="00994624" w:rsidP="00994624">
      <w:pPr>
        <w:pStyle w:val="af"/>
        <w:rPr>
          <w:bCs/>
          <w:i/>
          <w:iCs/>
        </w:rPr>
      </w:pPr>
    </w:p>
    <w:p w:rsidR="00994624" w:rsidRP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  <w:sectPr w:rsidR="00994624" w:rsidSect="009946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94624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  <w:sectPr w:rsidR="00994624" w:rsidSect="009946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VI. ОЦЕНКА ФУНКЦИОНИРОВАНИЯ ВНУТРЕННЕЙ СИСТЕМЫ ОЦЕНКИ КАЧЕСТВА ОБРАЗОВАНИЯ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С целью снижения напряженности среди родителей по вопросу </w:t>
      </w:r>
      <w:proofErr w:type="spellStart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дистанта</w:t>
      </w:r>
      <w:proofErr w:type="spellEnd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в 202</w:t>
      </w:r>
      <w:r w:rsidR="00B2655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</w:t>
      </w: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лицее».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Результаты анализа анкетирования показывают положительную/отрицательную динамику удовлетворенности родителей по ключевым показателям в сравнении весеннего и осеннего дистанционного периодов.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 окончании 20</w:t>
      </w:r>
      <w:r w:rsidR="00B2655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–202</w:t>
      </w:r>
      <w:r w:rsidR="00B2655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</w:t>
      </w: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994624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VII. ОЦЕНКА КАДРОВОГО ОБЕСПЕЧЕНИЯ</w:t>
      </w:r>
    </w:p>
    <w:p w:rsidR="00994624" w:rsidRPr="00DD0F48" w:rsidRDefault="00994624" w:rsidP="00994624">
      <w:pPr>
        <w:pStyle w:val="5"/>
        <w:shd w:val="clear" w:color="auto" w:fill="auto"/>
        <w:spacing w:line="350" w:lineRule="exact"/>
        <w:ind w:left="500" w:firstLine="0"/>
        <w:jc w:val="left"/>
        <w:rPr>
          <w:b/>
          <w:sz w:val="24"/>
          <w:szCs w:val="24"/>
        </w:rPr>
      </w:pPr>
      <w:r w:rsidRPr="00DD0F48">
        <w:rPr>
          <w:b/>
          <w:sz w:val="24"/>
          <w:szCs w:val="24"/>
        </w:rPr>
        <w:t>Кадровое обеспечение</w:t>
      </w:r>
    </w:p>
    <w:p w:rsidR="00994624" w:rsidRPr="00DD0F48" w:rsidRDefault="00994624" w:rsidP="00994624">
      <w:pPr>
        <w:pStyle w:val="5"/>
        <w:shd w:val="clear" w:color="auto" w:fill="auto"/>
        <w:spacing w:after="429"/>
        <w:ind w:right="20" w:firstLine="700"/>
        <w:jc w:val="left"/>
        <w:rPr>
          <w:sz w:val="24"/>
          <w:szCs w:val="24"/>
        </w:rPr>
      </w:pPr>
      <w:r>
        <w:rPr>
          <w:sz w:val="24"/>
          <w:szCs w:val="24"/>
        </w:rPr>
        <w:t>В 20</w:t>
      </w:r>
      <w:r w:rsidR="00B26551">
        <w:rPr>
          <w:sz w:val="24"/>
          <w:szCs w:val="24"/>
        </w:rPr>
        <w:t>22</w:t>
      </w:r>
      <w:r>
        <w:rPr>
          <w:sz w:val="24"/>
          <w:szCs w:val="24"/>
        </w:rPr>
        <w:t>-202</w:t>
      </w:r>
      <w:r w:rsidR="00B2655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D0F48">
        <w:rPr>
          <w:sz w:val="24"/>
          <w:szCs w:val="24"/>
        </w:rPr>
        <w:t xml:space="preserve"> учебном году преподавание осуществляли: </w:t>
      </w:r>
      <w:r w:rsidR="00B26551">
        <w:rPr>
          <w:sz w:val="24"/>
          <w:szCs w:val="24"/>
        </w:rPr>
        <w:t>17</w:t>
      </w:r>
      <w:r w:rsidRPr="00DD0F48">
        <w:rPr>
          <w:sz w:val="24"/>
          <w:szCs w:val="24"/>
        </w:rPr>
        <w:t xml:space="preserve"> педагогический работник. Средний возраст педагогических работников школы 44 года.</w:t>
      </w:r>
    </w:p>
    <w:p w:rsidR="00994624" w:rsidRPr="00DD0F48" w:rsidRDefault="00994624" w:rsidP="00994624">
      <w:pPr>
        <w:pStyle w:val="af"/>
      </w:pPr>
      <w:r w:rsidRPr="00DD0F48">
        <w:lastRenderedPageBreak/>
        <w:t xml:space="preserve">Возрастной состав педагогических работников по состоянию </w:t>
      </w:r>
    </w:p>
    <w:p w:rsidR="00994624" w:rsidRPr="00DD0F48" w:rsidRDefault="00994624" w:rsidP="00994624">
      <w:pPr>
        <w:pStyle w:val="af"/>
      </w:pPr>
      <w:r w:rsidRPr="00DD0F48">
        <w:t xml:space="preserve">на 01 августа </w:t>
      </w:r>
      <w:r w:rsidRPr="00DD0F48">
        <w:rPr>
          <w:rStyle w:val="6"/>
          <w:rFonts w:eastAsia="Courier New"/>
          <w:b w:val="0"/>
          <w:bCs w:val="0"/>
          <w:sz w:val="24"/>
          <w:szCs w:val="24"/>
        </w:rPr>
        <w:t>201</w:t>
      </w:r>
      <w:r>
        <w:rPr>
          <w:rStyle w:val="6"/>
          <w:rFonts w:eastAsia="Courier New"/>
          <w:b w:val="0"/>
          <w:bCs w:val="0"/>
          <w:sz w:val="24"/>
          <w:szCs w:val="24"/>
        </w:rPr>
        <w:t>9</w:t>
      </w:r>
      <w:r w:rsidRPr="00DD0F48">
        <w:t>года (чел.)</w:t>
      </w:r>
    </w:p>
    <w:p w:rsidR="00994624" w:rsidRPr="00DD0F48" w:rsidRDefault="00994624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 w:rsidRPr="00DD0F48">
        <w:rPr>
          <w:sz w:val="24"/>
          <w:szCs w:val="24"/>
        </w:rPr>
        <w:t xml:space="preserve"> менее 25 лет        </w:t>
      </w:r>
      <w:r>
        <w:rPr>
          <w:sz w:val="24"/>
          <w:szCs w:val="24"/>
        </w:rPr>
        <w:t>1</w:t>
      </w:r>
    </w:p>
    <w:p w:rsidR="00994624" w:rsidRPr="00DD0F48" w:rsidRDefault="00994624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 w:rsidRPr="00DD0F48">
        <w:rPr>
          <w:color w:val="FF0000"/>
          <w:sz w:val="24"/>
          <w:szCs w:val="24"/>
        </w:rPr>
        <w:t xml:space="preserve"> </w:t>
      </w:r>
      <w:r w:rsidRPr="00DD0F48">
        <w:rPr>
          <w:sz w:val="24"/>
          <w:szCs w:val="24"/>
        </w:rPr>
        <w:t>25-35 лет              3</w:t>
      </w:r>
    </w:p>
    <w:p w:rsidR="00994624" w:rsidRPr="00DD0F48" w:rsidRDefault="00B26551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36-55 лет              11</w:t>
      </w:r>
    </w:p>
    <w:p w:rsidR="00994624" w:rsidRPr="00DD0F48" w:rsidRDefault="00994624" w:rsidP="00994624">
      <w:pPr>
        <w:pStyle w:val="70"/>
        <w:numPr>
          <w:ilvl w:val="0"/>
          <w:numId w:val="37"/>
        </w:numPr>
        <w:shd w:val="clear" w:color="auto" w:fill="auto"/>
        <w:spacing w:before="0"/>
        <w:rPr>
          <w:sz w:val="24"/>
          <w:szCs w:val="24"/>
        </w:rPr>
      </w:pPr>
      <w:r w:rsidRPr="00DD0F48">
        <w:rPr>
          <w:sz w:val="24"/>
          <w:szCs w:val="24"/>
        </w:rPr>
        <w:t xml:space="preserve"> более 55 лет</w:t>
      </w:r>
      <w:r w:rsidR="00B26551">
        <w:rPr>
          <w:sz w:val="24"/>
          <w:szCs w:val="24"/>
        </w:rPr>
        <w:tab/>
      </w:r>
      <w:r w:rsidR="00B26551">
        <w:rPr>
          <w:sz w:val="24"/>
          <w:szCs w:val="24"/>
        </w:rPr>
        <w:tab/>
        <w:t>2</w:t>
      </w:r>
    </w:p>
    <w:p w:rsidR="00994624" w:rsidRPr="00DD0F48" w:rsidRDefault="00994624" w:rsidP="00994624">
      <w:pPr>
        <w:pStyle w:val="70"/>
        <w:shd w:val="clear" w:color="auto" w:fill="auto"/>
        <w:spacing w:before="0"/>
        <w:rPr>
          <w:sz w:val="24"/>
          <w:szCs w:val="24"/>
        </w:rPr>
      </w:pPr>
    </w:p>
    <w:p w:rsidR="00994624" w:rsidRPr="00DD0F48" w:rsidRDefault="00994624" w:rsidP="00994624">
      <w:pPr>
        <w:pStyle w:val="5"/>
        <w:shd w:val="clear" w:color="auto" w:fill="auto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На 01.09.20</w:t>
      </w:r>
      <w:r w:rsidR="00B26551">
        <w:rPr>
          <w:sz w:val="24"/>
          <w:szCs w:val="24"/>
        </w:rPr>
        <w:t>23</w:t>
      </w:r>
      <w:r w:rsidRPr="00DD0F48">
        <w:rPr>
          <w:sz w:val="24"/>
          <w:szCs w:val="24"/>
        </w:rPr>
        <w:t xml:space="preserve"> года количество педагогов, имеющих педагогический стаж ра</w:t>
      </w:r>
      <w:r w:rsidRPr="00DD0F48">
        <w:rPr>
          <w:sz w:val="24"/>
          <w:szCs w:val="24"/>
        </w:rPr>
        <w:softHyphen/>
        <w:t>боты до 5 лет – 5%,  до 30 лет – 70%, свыше 30 лет составляет 25% от общего количества педагогических работ</w:t>
      </w:r>
      <w:r w:rsidRPr="00DD0F48">
        <w:rPr>
          <w:sz w:val="24"/>
          <w:szCs w:val="24"/>
        </w:rPr>
        <w:softHyphen/>
        <w:t xml:space="preserve">ников школы. </w:t>
      </w:r>
    </w:p>
    <w:p w:rsidR="00994624" w:rsidRPr="00DD0F48" w:rsidRDefault="00994624" w:rsidP="00994624">
      <w:pPr>
        <w:pStyle w:val="af"/>
      </w:pPr>
      <w:r>
        <w:t>В 201</w:t>
      </w:r>
      <w:r w:rsidRPr="00BD1D9A">
        <w:t>8</w:t>
      </w:r>
      <w:r>
        <w:t>-201</w:t>
      </w:r>
      <w:r w:rsidRPr="00BD1D9A">
        <w:t>9</w:t>
      </w:r>
      <w:r w:rsidRPr="00DD0F48">
        <w:t xml:space="preserve"> учебном году молодых специали</w:t>
      </w:r>
      <w:r w:rsidRPr="00DD0F48">
        <w:softHyphen/>
        <w:t>стов в школе не было.</w:t>
      </w:r>
    </w:p>
    <w:p w:rsidR="00994624" w:rsidRPr="00DD0F48" w:rsidRDefault="00994624" w:rsidP="00994624">
      <w:pPr>
        <w:pStyle w:val="af"/>
        <w:rPr>
          <w:b/>
        </w:rPr>
      </w:pPr>
    </w:p>
    <w:p w:rsidR="00994624" w:rsidRPr="00DD0F48" w:rsidRDefault="00994624" w:rsidP="00994624">
      <w:pPr>
        <w:pStyle w:val="af"/>
        <w:spacing w:line="276" w:lineRule="auto"/>
        <w:rPr>
          <w:b/>
        </w:rPr>
      </w:pPr>
      <w:r w:rsidRPr="00DD0F48">
        <w:rPr>
          <w:b/>
        </w:rPr>
        <w:t>Квалификация педагогических работников.</w:t>
      </w:r>
    </w:p>
    <w:p w:rsidR="00994624" w:rsidRPr="00DD0F48" w:rsidRDefault="00994624" w:rsidP="00994624">
      <w:pPr>
        <w:pStyle w:val="af"/>
        <w:spacing w:line="276" w:lineRule="auto"/>
      </w:pPr>
      <w:r>
        <w:t>На 01.09.201</w:t>
      </w:r>
      <w:r w:rsidR="00B26551">
        <w:t>3</w:t>
      </w:r>
      <w:r w:rsidRPr="00DD0F48">
        <w:t xml:space="preserve"> года количество педагогов имеют:</w:t>
      </w:r>
    </w:p>
    <w:p w:rsidR="00994624" w:rsidRPr="00DD0F48" w:rsidRDefault="00994624" w:rsidP="00994624">
      <w:pPr>
        <w:pStyle w:val="af"/>
        <w:spacing w:line="276" w:lineRule="auto"/>
      </w:pPr>
      <w:r w:rsidRPr="00DD0F48">
        <w:t>первую – 14 – 70%,</w:t>
      </w:r>
    </w:p>
    <w:p w:rsidR="00994624" w:rsidRPr="00DD0F48" w:rsidRDefault="00994624" w:rsidP="00994624">
      <w:pPr>
        <w:pStyle w:val="af"/>
        <w:spacing w:line="276" w:lineRule="auto"/>
      </w:pPr>
      <w:r w:rsidRPr="00DD0F48">
        <w:t>высшую – 5 – 25%.</w:t>
      </w:r>
    </w:p>
    <w:p w:rsidR="00994624" w:rsidRPr="00DD0F48" w:rsidRDefault="00994624" w:rsidP="00994624">
      <w:pPr>
        <w:pStyle w:val="5"/>
        <w:shd w:val="clear" w:color="auto" w:fill="auto"/>
        <w:spacing w:line="346" w:lineRule="exact"/>
        <w:ind w:left="20" w:firstLine="700"/>
        <w:rPr>
          <w:sz w:val="24"/>
          <w:szCs w:val="24"/>
        </w:rPr>
      </w:pPr>
      <w:r w:rsidRPr="00DD0F48">
        <w:rPr>
          <w:sz w:val="24"/>
          <w:szCs w:val="24"/>
        </w:rPr>
        <w:t>В прошедш</w:t>
      </w:r>
      <w:r>
        <w:rPr>
          <w:sz w:val="24"/>
          <w:szCs w:val="24"/>
        </w:rPr>
        <w:t>ем учебном году 2 педагога (10</w:t>
      </w:r>
      <w:r w:rsidRPr="00DD0F48">
        <w:rPr>
          <w:sz w:val="24"/>
          <w:szCs w:val="24"/>
        </w:rPr>
        <w:t>%) аттестованы на высшую квалификационную категорию.</w:t>
      </w:r>
    </w:p>
    <w:p w:rsidR="00994624" w:rsidRPr="00F36BC3" w:rsidRDefault="00994624" w:rsidP="00994624">
      <w:pPr>
        <w:ind w:firstLine="50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94624" w:rsidRPr="00F36BC3" w:rsidRDefault="00994624" w:rsidP="00994624">
      <w:pPr>
        <w:ind w:firstLine="50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Основные принципы кадровой политики направлены:</w:t>
      </w:r>
    </w:p>
    <w:p w:rsidR="00994624" w:rsidRPr="00F36BC3" w:rsidRDefault="00994624" w:rsidP="00994624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на сохранение, укрепление и развитие кадрового потенциала;</w:t>
      </w:r>
    </w:p>
    <w:p w:rsidR="00994624" w:rsidRPr="00F36BC3" w:rsidRDefault="00994624" w:rsidP="00994624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создание квалифицированного коллектива, способного работать в современных условиях;</w:t>
      </w:r>
    </w:p>
    <w:p w:rsidR="00994624" w:rsidRPr="00F36BC3" w:rsidRDefault="00994624" w:rsidP="00994624">
      <w:pPr>
        <w:pStyle w:val="ac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повышение уровня квалификации персонала.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Анализ мероприятий, которые проведены в Школе в 2019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филологического цикла рассмотрели нововведения в общих чертах. Объяснением сложившейся ситуации может служить сохранение действующей модели аттестации до 31.12.202</w:t>
      </w:r>
      <w:r w:rsidR="00B26551">
        <w:rPr>
          <w:rFonts w:ascii="Times New Roman" w:hAnsi="Times New Roman" w:cs="Times New Roman"/>
        </w:rPr>
        <w:t>3</w:t>
      </w:r>
      <w:r w:rsidRPr="00F36BC3">
        <w:rPr>
          <w:rFonts w:ascii="Times New Roman" w:hAnsi="Times New Roman" w:cs="Times New Roman"/>
        </w:rPr>
        <w:t xml:space="preserve"> и отсутствие утвержденных на федеральном уровне документов, закрепляющих новую.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 xml:space="preserve">Результаты анализа данных по применению педагогами информационных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возрастает. Для понимания ситуации в Школе было проведено исследование, результаты которого демонстрируют, что 24 процента педагогов начальной, 32 процента – основной и 28 процентов – средней школы, а также 30 процентов педагогов дополнительного образования считают, что им не хватает компетенций для использования электронных ресурсов. 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</w:rPr>
        <w:t>Анализ данных по совершенствованию ИКТ-компетенций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994624" w:rsidRPr="00F36BC3" w:rsidRDefault="00994624" w:rsidP="00994624">
      <w:pPr>
        <w:ind w:firstLine="360"/>
        <w:jc w:val="both"/>
        <w:rPr>
          <w:rFonts w:ascii="Times New Roman" w:hAnsi="Times New Roman" w:cs="Times New Roman"/>
        </w:rPr>
      </w:pPr>
      <w:r w:rsidRPr="00F36BC3">
        <w:rPr>
          <w:rFonts w:ascii="Times New Roman" w:hAnsi="Times New Roman" w:cs="Times New Roman"/>
          <w:b/>
          <w:i/>
        </w:rPr>
        <w:t>Вывод</w:t>
      </w:r>
      <w:r w:rsidRPr="00F36BC3">
        <w:rPr>
          <w:rFonts w:ascii="Times New Roman" w:hAnsi="Times New Roman" w:cs="Times New Roman"/>
        </w:rPr>
        <w:t>: в связи с выявленными проблемами в системе работы с кадрами заместителю директора по УВР необходимо проработать вопрос с руководителями методических объединений, составить план подготовки к аттестации и приступить к его реализации.</w:t>
      </w:r>
    </w:p>
    <w:p w:rsidR="00994624" w:rsidRDefault="00994624" w:rsidP="00994624">
      <w:pPr>
        <w:pStyle w:val="5"/>
        <w:shd w:val="clear" w:color="auto" w:fill="auto"/>
        <w:spacing w:line="350" w:lineRule="exact"/>
        <w:ind w:left="500" w:firstLine="0"/>
        <w:jc w:val="left"/>
        <w:rPr>
          <w:b/>
          <w:sz w:val="24"/>
          <w:szCs w:val="24"/>
        </w:rPr>
      </w:pP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VIII. ОЦЕНКА УЧЕБНО-МЕТОДИЧЕСКОГО И БИБЛИОТЕЧНО-ИНФОРМАЦИОННОГО ОБЕСПЕЧЕНИЯ</w:t>
      </w: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Общая характеристика: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объем библиотечного фонда – 5721 единица;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книгообеспеченность</w:t>
      </w:r>
      <w:proofErr w:type="spellEnd"/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– 100 процентов;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обращаемость – 3578 единиц в год;</w:t>
      </w:r>
    </w:p>
    <w:p w:rsidR="00994624" w:rsidRPr="003F0F5A" w:rsidRDefault="00994624" w:rsidP="00994624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объем учебного фонда – 3131 единица.</w:t>
      </w: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Фонд библиотеки формируется за счет федерального, областного, местного бюджетов.</w:t>
      </w:r>
    </w:p>
    <w:p w:rsidR="00994624" w:rsidRPr="003F0F5A" w:rsidRDefault="00994624" w:rsidP="00994624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20.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965"/>
        <w:gridCol w:w="2843"/>
        <w:gridCol w:w="2903"/>
      </w:tblGrid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3131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2139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90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2000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1300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41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67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35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994624" w:rsidRPr="003F0F5A" w:rsidTr="00994624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3F0F5A" w:rsidRDefault="00994624" w:rsidP="00994624">
            <w:pPr>
              <w:spacing w:after="150" w:line="25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0F5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37</w:t>
            </w:r>
          </w:p>
        </w:tc>
      </w:tr>
    </w:tbl>
    <w:p w:rsidR="00994624" w:rsidRPr="003F0F5A" w:rsidRDefault="00994624" w:rsidP="00994624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СТАТИСТИЧЕСКАЯ ЧАСТЬ</w:t>
      </w:r>
    </w:p>
    <w:p w:rsidR="00994624" w:rsidRPr="003F0F5A" w:rsidRDefault="00994624" w:rsidP="0099462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994624" w:rsidRPr="003F0F5A" w:rsidRDefault="00994624" w:rsidP="0099462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Данные приведены по состоянию на 31 </w:t>
      </w:r>
      <w:r w:rsidRPr="00A45A65">
        <w:t>декабря 2020 года</w:t>
      </w:r>
      <w:r w:rsidRPr="003F0F5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6"/>
        <w:gridCol w:w="1466"/>
        <w:gridCol w:w="1392"/>
      </w:tblGrid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994624" w:rsidRPr="00A915A2" w:rsidTr="00994624">
        <w:tc>
          <w:tcPr>
            <w:tcW w:w="103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120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106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915A2" w:rsidRDefault="00994624" w:rsidP="00994624">
            <w:pPr>
              <w:rPr>
                <w:rFonts w:ascii="Times New Roman" w:hAnsi="Times New Roman"/>
              </w:rPr>
            </w:pPr>
            <w:r w:rsidRPr="00A915A2">
              <w:rPr>
                <w:rFonts w:ascii="Times New Roman" w:hAnsi="Times New Roman"/>
              </w:rPr>
              <w:t>19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–*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–*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45 (5%)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25 (2,7%)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учащихся по программам профильного обучения от </w:t>
            </w: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человек </w:t>
            </w: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lastRenderedPageBreak/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 (0%)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21(100%)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A45A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(62%)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(33%)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DA07A8" w:rsidRDefault="00994624" w:rsidP="00994624">
            <w:pPr>
              <w:rPr>
                <w:rFonts w:ascii="Times New Roman" w:hAnsi="Times New Roman"/>
              </w:rPr>
            </w:pPr>
            <w:r w:rsidRPr="00DA07A8">
              <w:rPr>
                <w:rFonts w:ascii="Times New Roman" w:hAnsi="Times New Roman"/>
              </w:rPr>
              <w:t>1 (4,7%)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(33%</w:t>
            </w:r>
            <w:r w:rsidRPr="00A45A65">
              <w:rPr>
                <w:rFonts w:ascii="Times New Roman" w:hAnsi="Times New Roman"/>
              </w:rPr>
              <w:t>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45A6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14%</w:t>
            </w:r>
            <w:r w:rsidRPr="00A45A65">
              <w:rPr>
                <w:rFonts w:ascii="Times New Roman" w:hAnsi="Times New Roman"/>
              </w:rPr>
              <w:t>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45A65">
              <w:rPr>
                <w:rFonts w:ascii="Times New Roman" w:hAnsi="Times New Roman"/>
              </w:rPr>
              <w:t xml:space="preserve"> (14%)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(100</w:t>
            </w:r>
            <w:r w:rsidRPr="00A45A65">
              <w:rPr>
                <w:rFonts w:ascii="Times New Roman" w:hAnsi="Times New Roman"/>
              </w:rPr>
              <w:t>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A45A6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100%</w:t>
            </w:r>
            <w:r w:rsidRPr="00A45A65">
              <w:rPr>
                <w:rFonts w:ascii="Times New Roman" w:hAnsi="Times New Roman"/>
              </w:rPr>
              <w:t>)</w:t>
            </w:r>
          </w:p>
        </w:tc>
      </w:tr>
      <w:tr w:rsidR="00994624" w:rsidRPr="00A915A2" w:rsidTr="00994624">
        <w:tc>
          <w:tcPr>
            <w:tcW w:w="103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0,175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7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да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да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да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94624" w:rsidRPr="00A45A65" w:rsidRDefault="00994624" w:rsidP="00994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  <w:r w:rsidRPr="00A45A65">
              <w:rPr>
                <w:rFonts w:ascii="Times New Roman" w:hAnsi="Times New Roman"/>
              </w:rPr>
              <w:t xml:space="preserve"> (100%)</w:t>
            </w:r>
          </w:p>
        </w:tc>
      </w:tr>
      <w:tr w:rsidR="00994624" w:rsidRPr="00A915A2" w:rsidTr="00994624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spacing w:after="15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5A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624" w:rsidRPr="00A45A65" w:rsidRDefault="00994624" w:rsidP="00994624">
            <w:pPr>
              <w:rPr>
                <w:rFonts w:ascii="Times New Roman" w:hAnsi="Times New Roman"/>
              </w:rPr>
            </w:pPr>
            <w:r w:rsidRPr="00A45A65">
              <w:rPr>
                <w:rFonts w:ascii="Times New Roman" w:hAnsi="Times New Roman"/>
              </w:rPr>
              <w:t>3,13</w:t>
            </w:r>
          </w:p>
        </w:tc>
      </w:tr>
    </w:tbl>
    <w:p w:rsidR="00994624" w:rsidRPr="00DA07A8" w:rsidRDefault="00994624" w:rsidP="00994624">
      <w:pPr>
        <w:rPr>
          <w:rFonts w:ascii="Times New Roman" w:hAnsi="Times New Roman"/>
        </w:rPr>
      </w:pPr>
      <w:r w:rsidRPr="00DA07A8">
        <w:rPr>
          <w:rFonts w:ascii="Times New Roman" w:hAnsi="Times New Roman"/>
        </w:rPr>
        <w:t>* Расчет среднего балла ГИА по русскому языку невозможен, поскольку ГИА в 202</w:t>
      </w:r>
      <w:r w:rsidR="00B26551">
        <w:rPr>
          <w:rFonts w:ascii="Times New Roman" w:hAnsi="Times New Roman"/>
        </w:rPr>
        <w:t>3</w:t>
      </w:r>
      <w:r w:rsidRPr="00DA07A8">
        <w:rPr>
          <w:rFonts w:ascii="Times New Roman" w:hAnsi="Times New Roman"/>
        </w:rPr>
        <w:t xml:space="preserve"> году не проводилась на основании приказа </w:t>
      </w:r>
      <w:proofErr w:type="spellStart"/>
      <w:r w:rsidRPr="00DA07A8">
        <w:rPr>
          <w:rFonts w:ascii="Times New Roman" w:hAnsi="Times New Roman"/>
        </w:rPr>
        <w:t>Минпросвещения</w:t>
      </w:r>
      <w:proofErr w:type="spellEnd"/>
      <w:r w:rsidRPr="00DA07A8">
        <w:rPr>
          <w:rFonts w:ascii="Times New Roman" w:hAnsi="Times New Roman"/>
        </w:rPr>
        <w:t xml:space="preserve"> и </w:t>
      </w:r>
      <w:proofErr w:type="spellStart"/>
      <w:r w:rsidRPr="00DA07A8">
        <w:rPr>
          <w:rFonts w:ascii="Times New Roman" w:hAnsi="Times New Roman"/>
        </w:rPr>
        <w:t>Рособрнадзора</w:t>
      </w:r>
      <w:proofErr w:type="spellEnd"/>
      <w:r w:rsidRPr="00DA07A8">
        <w:rPr>
          <w:rFonts w:ascii="Times New Roman" w:hAnsi="Times New Roman"/>
        </w:rPr>
        <w:t xml:space="preserve"> от 11.06.2020 № 293/650 «Об особенностях проведения государственной итоговой аттестации по образовательным программам основного общего образования в 202</w:t>
      </w:r>
      <w:r w:rsidR="00B26551">
        <w:rPr>
          <w:rFonts w:ascii="Times New Roman" w:hAnsi="Times New Roman"/>
        </w:rPr>
        <w:t>3</w:t>
      </w:r>
      <w:r w:rsidRPr="00DA07A8">
        <w:rPr>
          <w:rFonts w:ascii="Times New Roman" w:hAnsi="Times New Roman"/>
        </w:rPr>
        <w:t xml:space="preserve"> году».</w:t>
      </w:r>
    </w:p>
    <w:p w:rsidR="00994624" w:rsidRPr="00DA07A8" w:rsidRDefault="00994624" w:rsidP="00994624">
      <w:pPr>
        <w:rPr>
          <w:rFonts w:ascii="Times New Roman" w:hAnsi="Times New Roman"/>
        </w:rPr>
      </w:pPr>
      <w:r w:rsidRPr="00DA07A8">
        <w:rPr>
          <w:rFonts w:ascii="Times New Roman" w:hAnsi="Times New Roman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94624" w:rsidRPr="00DA07A8" w:rsidRDefault="00994624" w:rsidP="00994624">
      <w:pPr>
        <w:rPr>
          <w:rFonts w:ascii="Times New Roman" w:hAnsi="Times New Roman"/>
        </w:rPr>
      </w:pPr>
      <w:r w:rsidRPr="00DA07A8">
        <w:rPr>
          <w:rFonts w:ascii="Times New Roman" w:hAnsi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BC7188" w:rsidRDefault="00BC7188"/>
    <w:sectPr w:rsidR="00BC7188" w:rsidSect="00994624">
      <w:type w:val="continuous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3F78"/>
    <w:multiLevelType w:val="multilevel"/>
    <w:tmpl w:val="69541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D3C00"/>
    <w:multiLevelType w:val="multilevel"/>
    <w:tmpl w:val="0234C6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04245"/>
    <w:multiLevelType w:val="multilevel"/>
    <w:tmpl w:val="44B4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A536D"/>
    <w:multiLevelType w:val="multilevel"/>
    <w:tmpl w:val="696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72547"/>
    <w:multiLevelType w:val="multilevel"/>
    <w:tmpl w:val="8B1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D5C3E"/>
    <w:multiLevelType w:val="multilevel"/>
    <w:tmpl w:val="10F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455A6"/>
    <w:multiLevelType w:val="multilevel"/>
    <w:tmpl w:val="1F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D6F9F"/>
    <w:multiLevelType w:val="hybridMultilevel"/>
    <w:tmpl w:val="469EA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390BD0"/>
    <w:multiLevelType w:val="multilevel"/>
    <w:tmpl w:val="B57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C6133"/>
    <w:multiLevelType w:val="hybridMultilevel"/>
    <w:tmpl w:val="7D080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E3B30"/>
    <w:multiLevelType w:val="multilevel"/>
    <w:tmpl w:val="DF9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F769AF"/>
    <w:multiLevelType w:val="multilevel"/>
    <w:tmpl w:val="570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06018"/>
    <w:multiLevelType w:val="multilevel"/>
    <w:tmpl w:val="7A0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001B7"/>
    <w:multiLevelType w:val="hybridMultilevel"/>
    <w:tmpl w:val="65C6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9671E"/>
    <w:multiLevelType w:val="multilevel"/>
    <w:tmpl w:val="840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0D55AC"/>
    <w:multiLevelType w:val="multilevel"/>
    <w:tmpl w:val="E4F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A1220A"/>
    <w:multiLevelType w:val="multilevel"/>
    <w:tmpl w:val="218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EF6894"/>
    <w:multiLevelType w:val="multilevel"/>
    <w:tmpl w:val="A16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6233ED"/>
    <w:multiLevelType w:val="multilevel"/>
    <w:tmpl w:val="9C5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D9506C"/>
    <w:multiLevelType w:val="multilevel"/>
    <w:tmpl w:val="E87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5255B"/>
    <w:multiLevelType w:val="multilevel"/>
    <w:tmpl w:val="9D24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969A8"/>
    <w:multiLevelType w:val="multilevel"/>
    <w:tmpl w:val="5794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B54458"/>
    <w:multiLevelType w:val="multilevel"/>
    <w:tmpl w:val="2D6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C53A38"/>
    <w:multiLevelType w:val="multilevel"/>
    <w:tmpl w:val="595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8575F"/>
    <w:multiLevelType w:val="multilevel"/>
    <w:tmpl w:val="4726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70AED"/>
    <w:multiLevelType w:val="multilevel"/>
    <w:tmpl w:val="C46C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00CB8"/>
    <w:multiLevelType w:val="multilevel"/>
    <w:tmpl w:val="DF5A2AF0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5468E3"/>
    <w:multiLevelType w:val="multilevel"/>
    <w:tmpl w:val="4144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8348CA"/>
    <w:multiLevelType w:val="multilevel"/>
    <w:tmpl w:val="75F0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86A79"/>
    <w:multiLevelType w:val="multilevel"/>
    <w:tmpl w:val="E6E8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A15BF"/>
    <w:multiLevelType w:val="multilevel"/>
    <w:tmpl w:val="E620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01AC9"/>
    <w:multiLevelType w:val="multilevel"/>
    <w:tmpl w:val="A10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435AD"/>
    <w:multiLevelType w:val="multilevel"/>
    <w:tmpl w:val="FCAE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771A9"/>
    <w:multiLevelType w:val="multilevel"/>
    <w:tmpl w:val="484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93F7B"/>
    <w:multiLevelType w:val="multilevel"/>
    <w:tmpl w:val="187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C27CF6"/>
    <w:multiLevelType w:val="hybridMultilevel"/>
    <w:tmpl w:val="958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F0EE6"/>
    <w:multiLevelType w:val="multilevel"/>
    <w:tmpl w:val="8774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45586F"/>
    <w:multiLevelType w:val="multilevel"/>
    <w:tmpl w:val="B04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21"/>
  </w:num>
  <w:num w:numId="5">
    <w:abstractNumId w:val="4"/>
  </w:num>
  <w:num w:numId="6">
    <w:abstractNumId w:val="33"/>
  </w:num>
  <w:num w:numId="7">
    <w:abstractNumId w:val="22"/>
  </w:num>
  <w:num w:numId="8">
    <w:abstractNumId w:val="2"/>
  </w:num>
  <w:num w:numId="9">
    <w:abstractNumId w:val="12"/>
  </w:num>
  <w:num w:numId="10">
    <w:abstractNumId w:val="34"/>
  </w:num>
  <w:num w:numId="11">
    <w:abstractNumId w:val="28"/>
  </w:num>
  <w:num w:numId="12">
    <w:abstractNumId w:val="19"/>
  </w:num>
  <w:num w:numId="13">
    <w:abstractNumId w:val="14"/>
  </w:num>
  <w:num w:numId="14">
    <w:abstractNumId w:val="11"/>
  </w:num>
  <w:num w:numId="15">
    <w:abstractNumId w:val="6"/>
  </w:num>
  <w:num w:numId="16">
    <w:abstractNumId w:val="20"/>
  </w:num>
  <w:num w:numId="17">
    <w:abstractNumId w:val="24"/>
  </w:num>
  <w:num w:numId="18">
    <w:abstractNumId w:val="3"/>
  </w:num>
  <w:num w:numId="19">
    <w:abstractNumId w:val="27"/>
  </w:num>
  <w:num w:numId="20">
    <w:abstractNumId w:val="10"/>
  </w:num>
  <w:num w:numId="21">
    <w:abstractNumId w:val="15"/>
  </w:num>
  <w:num w:numId="22">
    <w:abstractNumId w:val="37"/>
  </w:num>
  <w:num w:numId="23">
    <w:abstractNumId w:val="25"/>
  </w:num>
  <w:num w:numId="24">
    <w:abstractNumId w:val="17"/>
  </w:num>
  <w:num w:numId="25">
    <w:abstractNumId w:val="18"/>
  </w:num>
  <w:num w:numId="26">
    <w:abstractNumId w:val="5"/>
  </w:num>
  <w:num w:numId="27">
    <w:abstractNumId w:val="23"/>
  </w:num>
  <w:num w:numId="28">
    <w:abstractNumId w:val="36"/>
  </w:num>
  <w:num w:numId="29">
    <w:abstractNumId w:val="32"/>
  </w:num>
  <w:num w:numId="30">
    <w:abstractNumId w:val="16"/>
  </w:num>
  <w:num w:numId="31">
    <w:abstractNumId w:val="8"/>
  </w:num>
  <w:num w:numId="32">
    <w:abstractNumId w:val="0"/>
  </w:num>
  <w:num w:numId="33">
    <w:abstractNumId w:val="26"/>
  </w:num>
  <w:num w:numId="34">
    <w:abstractNumId w:val="7"/>
  </w:num>
  <w:num w:numId="35">
    <w:abstractNumId w:val="13"/>
  </w:num>
  <w:num w:numId="36">
    <w:abstractNumId w:val="9"/>
  </w:num>
  <w:num w:numId="37">
    <w:abstractNumId w:val="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24"/>
    <w:rsid w:val="00117B7A"/>
    <w:rsid w:val="0078530A"/>
    <w:rsid w:val="00994624"/>
    <w:rsid w:val="00A0753F"/>
    <w:rsid w:val="00B26551"/>
    <w:rsid w:val="00B76C2D"/>
    <w:rsid w:val="00BC7188"/>
    <w:rsid w:val="00C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0C9DE-320B-4116-9635-23922F4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24"/>
  </w:style>
  <w:style w:type="paragraph" w:styleId="2">
    <w:name w:val="heading 2"/>
    <w:basedOn w:val="a"/>
    <w:link w:val="20"/>
    <w:uiPriority w:val="9"/>
    <w:qFormat/>
    <w:rsid w:val="00994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624"/>
    <w:rPr>
      <w:b/>
      <w:bCs/>
    </w:rPr>
  </w:style>
  <w:style w:type="character" w:customStyle="1" w:styleId="sfwc">
    <w:name w:val="sfwc"/>
    <w:basedOn w:val="a0"/>
    <w:rsid w:val="00994624"/>
  </w:style>
  <w:style w:type="character" w:customStyle="1" w:styleId="fill">
    <w:name w:val="fill"/>
    <w:basedOn w:val="a0"/>
    <w:rsid w:val="00994624"/>
  </w:style>
  <w:style w:type="character" w:styleId="a5">
    <w:name w:val="Hyperlink"/>
    <w:basedOn w:val="a0"/>
    <w:uiPriority w:val="99"/>
    <w:semiHidden/>
    <w:unhideWhenUsed/>
    <w:rsid w:val="00994624"/>
    <w:rPr>
      <w:color w:val="0000FF"/>
      <w:u w:val="single"/>
    </w:rPr>
  </w:style>
  <w:style w:type="character" w:customStyle="1" w:styleId="a6">
    <w:name w:val="Основной текст_"/>
    <w:basedOn w:val="a0"/>
    <w:link w:val="5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"/>
    <w:basedOn w:val="a0"/>
    <w:rsid w:val="009946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9946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(5) + Не курсив"/>
    <w:basedOn w:val="50"/>
    <w:rsid w:val="00994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994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Оглавление_"/>
    <w:basedOn w:val="a0"/>
    <w:link w:val="a9"/>
    <w:rsid w:val="009946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4"/>
    <w:basedOn w:val="a6"/>
    <w:rsid w:val="0099462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994624"/>
    <w:pPr>
      <w:widowControl w:val="0"/>
      <w:shd w:val="clear" w:color="auto" w:fill="FFFFFF"/>
      <w:spacing w:after="0" w:line="341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994624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994624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9">
    <w:name w:val="Оглавление"/>
    <w:basedOn w:val="a"/>
    <w:link w:val="a8"/>
    <w:rsid w:val="0099462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Подпись к картинке_"/>
    <w:basedOn w:val="a0"/>
    <w:link w:val="ab"/>
    <w:rsid w:val="009946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99462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99462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462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9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9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basedOn w:val="a0"/>
    <w:rsid w:val="00994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946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4624"/>
    <w:pPr>
      <w:widowControl w:val="0"/>
      <w:shd w:val="clear" w:color="auto" w:fill="FFFFFF"/>
      <w:spacing w:before="360" w:after="0" w:line="360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sso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8212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dcterms:created xsi:type="dcterms:W3CDTF">2025-02-09T14:26:00Z</dcterms:created>
  <dcterms:modified xsi:type="dcterms:W3CDTF">2025-02-09T14:26:00Z</dcterms:modified>
</cp:coreProperties>
</file>